
<file path=[Content_Types].xml><?xml version="1.0" encoding="utf-8"?>
<Types xmlns="http://schemas.openxmlformats.org/package/2006/content-types">
  <Override PartName="/word/footnotes.xml" ContentType="application/vnd.openxmlformats-officedocument.wordprocessingml.footnot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84A03" w:rsidRPr="00886D24" w:rsidRDefault="00B84A03" w:rsidP="00B84A03">
      <w:pPr>
        <w:pStyle w:val="ParagraphStyle"/>
        <w:spacing w:line="480" w:lineRule="auto"/>
        <w:jc w:val="center"/>
        <w:rPr>
          <w:rFonts w:ascii="Times New Roman" w:hAnsi="Times New Roman" w:cs="Times New Roman"/>
          <w:b/>
          <w:bCs/>
          <w:color w:val="000000"/>
        </w:rPr>
      </w:pPr>
      <w:r w:rsidRPr="00886D24">
        <w:rPr>
          <w:rFonts w:ascii="Times New Roman" w:hAnsi="Times New Roman" w:cs="Times New Roman"/>
          <w:b/>
          <w:bCs/>
          <w:color w:val="000000"/>
        </w:rPr>
        <w:t xml:space="preserve">ANEXO I – PREGAO </w:t>
      </w:r>
      <w:proofErr w:type="spellStart"/>
      <w:r w:rsidRPr="00886D24">
        <w:rPr>
          <w:rFonts w:ascii="Times New Roman" w:hAnsi="Times New Roman" w:cs="Times New Roman"/>
          <w:b/>
          <w:bCs/>
        </w:rPr>
        <w:t>Nº</w:t>
      </w:r>
      <w:r w:rsidR="00286B8F" w:rsidRPr="00886D24">
        <w:rPr>
          <w:rFonts w:ascii="Times New Roman" w:hAnsi="Times New Roman" w:cs="Times New Roman"/>
          <w:b/>
          <w:bCs/>
        </w:rPr>
        <w:t>XX</w:t>
      </w:r>
      <w:proofErr w:type="spellEnd"/>
      <w:r w:rsidRPr="00886D24">
        <w:rPr>
          <w:rFonts w:ascii="Times New Roman" w:hAnsi="Times New Roman" w:cs="Times New Roman"/>
          <w:b/>
          <w:bCs/>
        </w:rPr>
        <w:t>/2020</w:t>
      </w:r>
    </w:p>
    <w:p w:rsidR="00B84A03" w:rsidRPr="00886D24" w:rsidRDefault="00B84A03" w:rsidP="00B84A03">
      <w:pPr>
        <w:pStyle w:val="ParagraphStyle"/>
        <w:spacing w:line="480" w:lineRule="auto"/>
        <w:jc w:val="center"/>
        <w:rPr>
          <w:rFonts w:ascii="Times New Roman" w:hAnsi="Times New Roman" w:cs="Times New Roman"/>
          <w:b/>
          <w:bCs/>
          <w:color w:val="000000"/>
        </w:rPr>
      </w:pPr>
      <w:r w:rsidRPr="00886D24">
        <w:rPr>
          <w:rFonts w:ascii="Times New Roman" w:hAnsi="Times New Roman" w:cs="Times New Roman"/>
          <w:b/>
          <w:bCs/>
          <w:color w:val="000000"/>
        </w:rPr>
        <w:t>MODELO DE PROPOSTA E RELAÇÃO DOS PRODUTOS LICITADOS</w:t>
      </w:r>
    </w:p>
    <w:p w:rsidR="00B84A03" w:rsidRPr="00886D24" w:rsidRDefault="00B84A03" w:rsidP="00B84A03">
      <w:pPr>
        <w:pStyle w:val="ParagraphStyle"/>
        <w:jc w:val="both"/>
        <w:rPr>
          <w:rFonts w:ascii="Times New Roman" w:hAnsi="Times New Roman" w:cs="Times New Roman"/>
          <w:bCs/>
          <w:color w:val="000000"/>
        </w:rPr>
      </w:pPr>
      <w:r w:rsidRPr="00886D24">
        <w:rPr>
          <w:rFonts w:ascii="Times New Roman" w:hAnsi="Times New Roman" w:cs="Times New Roman"/>
          <w:bCs/>
          <w:color w:val="000000"/>
        </w:rPr>
        <w:tab/>
        <w:t xml:space="preserve">O Proponente não deverá fazer sua proposta relacionada </w:t>
      </w:r>
      <w:proofErr w:type="gramStart"/>
      <w:r w:rsidRPr="00886D24">
        <w:rPr>
          <w:rFonts w:ascii="Times New Roman" w:hAnsi="Times New Roman" w:cs="Times New Roman"/>
          <w:bCs/>
          <w:color w:val="000000"/>
        </w:rPr>
        <w:t>a</w:t>
      </w:r>
      <w:proofErr w:type="gramEnd"/>
      <w:r w:rsidRPr="00886D24">
        <w:rPr>
          <w:rFonts w:ascii="Times New Roman" w:hAnsi="Times New Roman" w:cs="Times New Roman"/>
          <w:bCs/>
          <w:color w:val="000000"/>
        </w:rPr>
        <w:t xml:space="preserve"> de outros licitantes, devendo apresentar proposta em reais.</w:t>
      </w:r>
    </w:p>
    <w:p w:rsidR="00B84A03" w:rsidRPr="00886D24" w:rsidRDefault="00B84A03" w:rsidP="00B84A03">
      <w:pPr>
        <w:pStyle w:val="ParagraphStyle"/>
        <w:jc w:val="both"/>
        <w:rPr>
          <w:rFonts w:ascii="Times New Roman" w:hAnsi="Times New Roman" w:cs="Times New Roman"/>
          <w:bCs/>
          <w:color w:val="000000"/>
        </w:rPr>
      </w:pPr>
      <w:r w:rsidRPr="00886D24">
        <w:rPr>
          <w:rFonts w:ascii="Times New Roman" w:hAnsi="Times New Roman" w:cs="Times New Roman"/>
          <w:bCs/>
          <w:color w:val="000000"/>
        </w:rPr>
        <w:tab/>
        <w:t xml:space="preserve">O proponente deverá especificar a marca </w:t>
      </w:r>
      <w:bookmarkStart w:id="0" w:name="_GoBack"/>
      <w:bookmarkEnd w:id="0"/>
      <w:r w:rsidRPr="00886D24">
        <w:rPr>
          <w:rFonts w:ascii="Times New Roman" w:hAnsi="Times New Roman" w:cs="Times New Roman"/>
          <w:bCs/>
          <w:color w:val="000000"/>
        </w:rPr>
        <w:t>dos produtos ofertados.</w:t>
      </w:r>
    </w:p>
    <w:tbl>
      <w:tblPr>
        <w:tblW w:w="8589" w:type="dxa"/>
        <w:tblInd w:w="55" w:type="dxa"/>
        <w:tblCellMar>
          <w:left w:w="70" w:type="dxa"/>
          <w:right w:w="70" w:type="dxa"/>
        </w:tblCellMar>
        <w:tblLook w:val="04A0"/>
      </w:tblPr>
      <w:tblGrid>
        <w:gridCol w:w="835"/>
        <w:gridCol w:w="2167"/>
        <w:gridCol w:w="840"/>
        <w:gridCol w:w="850"/>
        <w:gridCol w:w="1157"/>
        <w:gridCol w:w="1410"/>
        <w:gridCol w:w="1330"/>
      </w:tblGrid>
      <w:tr w:rsidR="00A15382" w:rsidRPr="00886D24" w:rsidTr="00A15382">
        <w:trPr>
          <w:trHeight w:val="525"/>
        </w:trPr>
        <w:tc>
          <w:tcPr>
            <w:tcW w:w="844" w:type="dxa"/>
            <w:tcBorders>
              <w:top w:val="single" w:sz="8" w:space="0" w:color="auto"/>
              <w:left w:val="single" w:sz="8" w:space="0" w:color="auto"/>
              <w:bottom w:val="single" w:sz="8" w:space="0" w:color="auto"/>
              <w:right w:val="single" w:sz="8" w:space="0" w:color="auto"/>
            </w:tcBorders>
            <w:shd w:val="clear" w:color="auto" w:fill="auto"/>
            <w:hideMark/>
          </w:tcPr>
          <w:p w:rsidR="00A15382" w:rsidRPr="00886D24" w:rsidRDefault="00A15382" w:rsidP="0074641F">
            <w:pPr>
              <w:jc w:val="center"/>
              <w:rPr>
                <w:b/>
                <w:bCs/>
                <w:color w:val="000000"/>
              </w:rPr>
            </w:pPr>
            <w:r w:rsidRPr="00886D24">
              <w:rPr>
                <w:b/>
                <w:bCs/>
                <w:color w:val="000000"/>
              </w:rPr>
              <w:t>ITEM</w:t>
            </w:r>
          </w:p>
        </w:tc>
        <w:tc>
          <w:tcPr>
            <w:tcW w:w="2068" w:type="dxa"/>
            <w:tcBorders>
              <w:top w:val="single" w:sz="8" w:space="0" w:color="auto"/>
              <w:left w:val="nil"/>
              <w:bottom w:val="single" w:sz="8" w:space="0" w:color="auto"/>
              <w:right w:val="single" w:sz="8" w:space="0" w:color="auto"/>
            </w:tcBorders>
            <w:shd w:val="clear" w:color="auto" w:fill="auto"/>
            <w:hideMark/>
          </w:tcPr>
          <w:p w:rsidR="00A15382" w:rsidRPr="00886D24" w:rsidRDefault="00A15382" w:rsidP="0074641F">
            <w:pPr>
              <w:jc w:val="center"/>
              <w:rPr>
                <w:b/>
                <w:bCs/>
                <w:color w:val="000000"/>
              </w:rPr>
            </w:pPr>
            <w:r w:rsidRPr="00886D24">
              <w:rPr>
                <w:b/>
                <w:bCs/>
                <w:color w:val="000000"/>
              </w:rPr>
              <w:t>DESCRIÇÃO</w:t>
            </w:r>
          </w:p>
        </w:tc>
        <w:tc>
          <w:tcPr>
            <w:tcW w:w="853" w:type="dxa"/>
            <w:tcBorders>
              <w:top w:val="single" w:sz="8" w:space="0" w:color="auto"/>
              <w:left w:val="nil"/>
              <w:bottom w:val="single" w:sz="8" w:space="0" w:color="auto"/>
              <w:right w:val="single" w:sz="8" w:space="0" w:color="auto"/>
            </w:tcBorders>
            <w:shd w:val="clear" w:color="auto" w:fill="auto"/>
            <w:hideMark/>
          </w:tcPr>
          <w:p w:rsidR="00A15382" w:rsidRPr="00886D24" w:rsidRDefault="00A15382" w:rsidP="0074641F">
            <w:pPr>
              <w:jc w:val="center"/>
              <w:rPr>
                <w:b/>
                <w:bCs/>
                <w:color w:val="000000"/>
              </w:rPr>
            </w:pPr>
            <w:r w:rsidRPr="00886D24">
              <w:rPr>
                <w:b/>
                <w:bCs/>
                <w:color w:val="000000"/>
              </w:rPr>
              <w:t>UNID</w:t>
            </w:r>
          </w:p>
        </w:tc>
        <w:tc>
          <w:tcPr>
            <w:tcW w:w="854" w:type="dxa"/>
            <w:tcBorders>
              <w:top w:val="single" w:sz="8" w:space="0" w:color="auto"/>
              <w:left w:val="nil"/>
              <w:bottom w:val="single" w:sz="8" w:space="0" w:color="auto"/>
              <w:right w:val="single" w:sz="4" w:space="0" w:color="auto"/>
            </w:tcBorders>
            <w:shd w:val="clear" w:color="auto" w:fill="auto"/>
            <w:hideMark/>
          </w:tcPr>
          <w:p w:rsidR="00A15382" w:rsidRPr="00886D24" w:rsidRDefault="00A15382" w:rsidP="0074641F">
            <w:pPr>
              <w:jc w:val="center"/>
              <w:rPr>
                <w:b/>
                <w:bCs/>
                <w:color w:val="000000"/>
              </w:rPr>
            </w:pPr>
            <w:r w:rsidRPr="00886D24">
              <w:rPr>
                <w:b/>
                <w:bCs/>
                <w:color w:val="000000"/>
              </w:rPr>
              <w:t>QTDE</w:t>
            </w:r>
          </w:p>
        </w:tc>
        <w:tc>
          <w:tcPr>
            <w:tcW w:w="1172" w:type="dxa"/>
            <w:tcBorders>
              <w:top w:val="single" w:sz="4" w:space="0" w:color="auto"/>
              <w:left w:val="single" w:sz="4" w:space="0" w:color="auto"/>
              <w:bottom w:val="single" w:sz="4" w:space="0" w:color="auto"/>
              <w:right w:val="single" w:sz="4" w:space="0" w:color="auto"/>
            </w:tcBorders>
          </w:tcPr>
          <w:p w:rsidR="00A15382" w:rsidRPr="00886D24" w:rsidRDefault="00A15382" w:rsidP="0074641F">
            <w:pPr>
              <w:jc w:val="center"/>
              <w:rPr>
                <w:b/>
                <w:bCs/>
                <w:color w:val="000000"/>
              </w:rPr>
            </w:pPr>
            <w:r w:rsidRPr="00886D24">
              <w:rPr>
                <w:b/>
                <w:bCs/>
                <w:color w:val="000000"/>
              </w:rPr>
              <w:t>MARCA</w:t>
            </w:r>
          </w:p>
        </w:tc>
        <w:tc>
          <w:tcPr>
            <w:tcW w:w="1417" w:type="dxa"/>
            <w:tcBorders>
              <w:top w:val="single" w:sz="8" w:space="0" w:color="auto"/>
              <w:left w:val="single" w:sz="4" w:space="0" w:color="auto"/>
              <w:bottom w:val="single" w:sz="8" w:space="0" w:color="auto"/>
              <w:right w:val="single" w:sz="8" w:space="0" w:color="auto"/>
            </w:tcBorders>
            <w:shd w:val="clear" w:color="auto" w:fill="auto"/>
            <w:hideMark/>
          </w:tcPr>
          <w:p w:rsidR="00A15382" w:rsidRPr="00886D24" w:rsidRDefault="00A15382" w:rsidP="0074641F">
            <w:pPr>
              <w:jc w:val="center"/>
              <w:rPr>
                <w:b/>
                <w:bCs/>
                <w:color w:val="000000"/>
              </w:rPr>
            </w:pPr>
            <w:r w:rsidRPr="00886D24">
              <w:rPr>
                <w:b/>
                <w:bCs/>
                <w:color w:val="000000"/>
              </w:rPr>
              <w:t xml:space="preserve">   VALOR UNITÁRIO</w:t>
            </w:r>
            <w:proofErr w:type="gramStart"/>
            <w:r w:rsidRPr="00886D24">
              <w:rPr>
                <w:b/>
                <w:bCs/>
                <w:color w:val="000000"/>
              </w:rPr>
              <w:t xml:space="preserve">   </w:t>
            </w:r>
          </w:p>
        </w:tc>
        <w:tc>
          <w:tcPr>
            <w:tcW w:w="1381" w:type="dxa"/>
            <w:tcBorders>
              <w:top w:val="single" w:sz="8" w:space="0" w:color="auto"/>
              <w:left w:val="nil"/>
              <w:bottom w:val="single" w:sz="8" w:space="0" w:color="auto"/>
              <w:right w:val="single" w:sz="8" w:space="0" w:color="auto"/>
            </w:tcBorders>
            <w:shd w:val="clear" w:color="auto" w:fill="auto"/>
            <w:hideMark/>
          </w:tcPr>
          <w:p w:rsidR="00A15382" w:rsidRPr="00886D24" w:rsidRDefault="00A15382" w:rsidP="0074641F">
            <w:pPr>
              <w:jc w:val="center"/>
              <w:rPr>
                <w:b/>
                <w:bCs/>
                <w:color w:val="000000"/>
              </w:rPr>
            </w:pPr>
            <w:proofErr w:type="gramEnd"/>
            <w:r w:rsidRPr="00886D24">
              <w:rPr>
                <w:b/>
                <w:bCs/>
                <w:color w:val="000000"/>
              </w:rPr>
              <w:t xml:space="preserve">   VALOR       TOTAL</w:t>
            </w:r>
            <w:proofErr w:type="gramStart"/>
            <w:r w:rsidRPr="00886D24">
              <w:rPr>
                <w:b/>
                <w:bCs/>
                <w:color w:val="000000"/>
              </w:rPr>
              <w:t xml:space="preserve">   </w:t>
            </w:r>
          </w:p>
        </w:tc>
        <w:proofErr w:type="gramEnd"/>
      </w:tr>
      <w:tr w:rsidR="004943E3" w:rsidRPr="00886D24" w:rsidTr="00211FA9">
        <w:trPr>
          <w:trHeight w:val="525"/>
        </w:trPr>
        <w:tc>
          <w:tcPr>
            <w:tcW w:w="844"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proofErr w:type="gramStart"/>
            <w:r w:rsidRPr="00886D24">
              <w:rPr>
                <w:color w:val="000000"/>
              </w:rPr>
              <w:t>1</w:t>
            </w:r>
            <w:proofErr w:type="gramEnd"/>
          </w:p>
        </w:tc>
        <w:tc>
          <w:tcPr>
            <w:tcW w:w="2068"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BRAÇO P/ LUMINARIA LM2 LM3 PADRAO COPEL</w:t>
            </w:r>
          </w:p>
        </w:tc>
        <w:tc>
          <w:tcPr>
            <w:tcW w:w="853"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UN.</w:t>
            </w:r>
          </w:p>
        </w:tc>
        <w:tc>
          <w:tcPr>
            <w:tcW w:w="854" w:type="dxa"/>
            <w:tcBorders>
              <w:top w:val="nil"/>
              <w:left w:val="nil"/>
              <w:bottom w:val="single" w:sz="8" w:space="0" w:color="auto"/>
              <w:right w:val="single" w:sz="4" w:space="0" w:color="auto"/>
            </w:tcBorders>
            <w:shd w:val="clear" w:color="auto" w:fill="auto"/>
            <w:hideMark/>
          </w:tcPr>
          <w:p w:rsidR="004943E3" w:rsidRPr="00886D24" w:rsidRDefault="004943E3" w:rsidP="0074641F">
            <w:pPr>
              <w:jc w:val="center"/>
              <w:rPr>
                <w:color w:val="000000"/>
              </w:rPr>
            </w:pPr>
            <w:r w:rsidRPr="00886D24">
              <w:rPr>
                <w:color w:val="000000"/>
              </w:rPr>
              <w:t>10</w:t>
            </w:r>
          </w:p>
        </w:tc>
        <w:tc>
          <w:tcPr>
            <w:tcW w:w="1172" w:type="dxa"/>
            <w:tcBorders>
              <w:top w:val="single" w:sz="4" w:space="0" w:color="auto"/>
              <w:left w:val="single" w:sz="4" w:space="0" w:color="auto"/>
              <w:bottom w:val="single" w:sz="4" w:space="0" w:color="auto"/>
              <w:right w:val="single" w:sz="4" w:space="0" w:color="auto"/>
            </w:tcBorders>
          </w:tcPr>
          <w:p w:rsidR="004943E3" w:rsidRPr="00886D24" w:rsidRDefault="004943E3" w:rsidP="0074641F">
            <w:pPr>
              <w:rPr>
                <w:color w:val="000000"/>
              </w:rPr>
            </w:pPr>
          </w:p>
        </w:tc>
        <w:tc>
          <w:tcPr>
            <w:tcW w:w="1417" w:type="dxa"/>
            <w:tcBorders>
              <w:top w:val="nil"/>
              <w:left w:val="single" w:sz="4" w:space="0" w:color="auto"/>
              <w:bottom w:val="single" w:sz="8" w:space="0" w:color="auto"/>
              <w:right w:val="single" w:sz="8" w:space="0" w:color="auto"/>
            </w:tcBorders>
            <w:shd w:val="clear" w:color="auto" w:fill="auto"/>
            <w:hideMark/>
          </w:tcPr>
          <w:p w:rsidR="004943E3" w:rsidRPr="00886D24" w:rsidRDefault="004943E3" w:rsidP="0074641F">
            <w:pPr>
              <w:rPr>
                <w:color w:val="000000"/>
              </w:rPr>
            </w:pPr>
          </w:p>
        </w:tc>
        <w:tc>
          <w:tcPr>
            <w:tcW w:w="1381"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p>
        </w:tc>
      </w:tr>
      <w:tr w:rsidR="004943E3" w:rsidRPr="00886D24" w:rsidTr="00211FA9">
        <w:trPr>
          <w:trHeight w:val="525"/>
        </w:trPr>
        <w:tc>
          <w:tcPr>
            <w:tcW w:w="844"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proofErr w:type="gramStart"/>
            <w:r w:rsidRPr="00886D24">
              <w:rPr>
                <w:color w:val="000000"/>
              </w:rPr>
              <w:t>2</w:t>
            </w:r>
            <w:proofErr w:type="gramEnd"/>
          </w:p>
        </w:tc>
        <w:tc>
          <w:tcPr>
            <w:tcW w:w="2068"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CONECTOR PERFURANTE 16-70/ -</w:t>
            </w:r>
            <w:proofErr w:type="gramStart"/>
            <w:r w:rsidRPr="00886D24">
              <w:rPr>
                <w:color w:val="000000"/>
              </w:rPr>
              <w:t>25MM</w:t>
            </w:r>
            <w:proofErr w:type="gramEnd"/>
          </w:p>
        </w:tc>
        <w:tc>
          <w:tcPr>
            <w:tcW w:w="853"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UN.</w:t>
            </w:r>
          </w:p>
        </w:tc>
        <w:tc>
          <w:tcPr>
            <w:tcW w:w="854" w:type="dxa"/>
            <w:tcBorders>
              <w:top w:val="nil"/>
              <w:left w:val="nil"/>
              <w:bottom w:val="single" w:sz="8" w:space="0" w:color="auto"/>
              <w:right w:val="single" w:sz="4" w:space="0" w:color="auto"/>
            </w:tcBorders>
            <w:shd w:val="clear" w:color="auto" w:fill="auto"/>
            <w:hideMark/>
          </w:tcPr>
          <w:p w:rsidR="004943E3" w:rsidRPr="00886D24" w:rsidRDefault="004943E3" w:rsidP="0074641F">
            <w:pPr>
              <w:jc w:val="center"/>
              <w:rPr>
                <w:color w:val="000000"/>
              </w:rPr>
            </w:pPr>
            <w:r w:rsidRPr="00886D24">
              <w:rPr>
                <w:color w:val="000000"/>
              </w:rPr>
              <w:t>100</w:t>
            </w:r>
          </w:p>
        </w:tc>
        <w:tc>
          <w:tcPr>
            <w:tcW w:w="1172" w:type="dxa"/>
            <w:tcBorders>
              <w:top w:val="single" w:sz="4" w:space="0" w:color="auto"/>
              <w:left w:val="single" w:sz="4" w:space="0" w:color="auto"/>
              <w:bottom w:val="single" w:sz="4" w:space="0" w:color="auto"/>
              <w:right w:val="single" w:sz="4" w:space="0" w:color="auto"/>
            </w:tcBorders>
          </w:tcPr>
          <w:p w:rsidR="004943E3" w:rsidRPr="00886D24" w:rsidRDefault="004943E3" w:rsidP="0074641F">
            <w:pPr>
              <w:rPr>
                <w:color w:val="000000"/>
              </w:rPr>
            </w:pPr>
          </w:p>
        </w:tc>
        <w:tc>
          <w:tcPr>
            <w:tcW w:w="1417" w:type="dxa"/>
            <w:tcBorders>
              <w:top w:val="nil"/>
              <w:left w:val="single" w:sz="4" w:space="0" w:color="auto"/>
              <w:bottom w:val="single" w:sz="8" w:space="0" w:color="auto"/>
              <w:right w:val="single" w:sz="8" w:space="0" w:color="auto"/>
            </w:tcBorders>
            <w:shd w:val="clear" w:color="auto" w:fill="auto"/>
            <w:hideMark/>
          </w:tcPr>
          <w:p w:rsidR="004943E3" w:rsidRPr="00886D24" w:rsidRDefault="004943E3" w:rsidP="0074641F">
            <w:pPr>
              <w:rPr>
                <w:color w:val="000000"/>
              </w:rPr>
            </w:pPr>
          </w:p>
        </w:tc>
        <w:tc>
          <w:tcPr>
            <w:tcW w:w="1381"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p>
        </w:tc>
      </w:tr>
      <w:tr w:rsidR="004943E3" w:rsidRPr="00886D24" w:rsidTr="00211FA9">
        <w:trPr>
          <w:trHeight w:val="525"/>
        </w:trPr>
        <w:tc>
          <w:tcPr>
            <w:tcW w:w="844"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proofErr w:type="gramStart"/>
            <w:r w:rsidRPr="00886D24">
              <w:rPr>
                <w:color w:val="000000"/>
              </w:rPr>
              <w:t>3</w:t>
            </w:r>
            <w:proofErr w:type="gramEnd"/>
          </w:p>
        </w:tc>
        <w:tc>
          <w:tcPr>
            <w:tcW w:w="2068"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CABO DE COBRE FLEXÍVEL </w:t>
            </w:r>
            <w:proofErr w:type="gramStart"/>
            <w:r w:rsidRPr="00886D24">
              <w:rPr>
                <w:color w:val="000000"/>
              </w:rPr>
              <w:t>1X1,</w:t>
            </w:r>
            <w:proofErr w:type="gramEnd"/>
            <w:r w:rsidRPr="00886D24">
              <w:rPr>
                <w:color w:val="000000"/>
              </w:rPr>
              <w:t xml:space="preserve">5 MM 750V </w:t>
            </w:r>
          </w:p>
        </w:tc>
        <w:tc>
          <w:tcPr>
            <w:tcW w:w="853"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M</w:t>
            </w:r>
          </w:p>
        </w:tc>
        <w:tc>
          <w:tcPr>
            <w:tcW w:w="854" w:type="dxa"/>
            <w:tcBorders>
              <w:top w:val="nil"/>
              <w:left w:val="nil"/>
              <w:bottom w:val="single" w:sz="8" w:space="0" w:color="auto"/>
              <w:right w:val="single" w:sz="4" w:space="0" w:color="auto"/>
            </w:tcBorders>
            <w:shd w:val="clear" w:color="auto" w:fill="auto"/>
            <w:hideMark/>
          </w:tcPr>
          <w:p w:rsidR="004943E3" w:rsidRPr="00886D24" w:rsidRDefault="004943E3" w:rsidP="0074641F">
            <w:pPr>
              <w:jc w:val="center"/>
              <w:rPr>
                <w:color w:val="000000"/>
              </w:rPr>
            </w:pPr>
            <w:r w:rsidRPr="00886D24">
              <w:rPr>
                <w:color w:val="000000"/>
              </w:rPr>
              <w:t>100</w:t>
            </w:r>
          </w:p>
        </w:tc>
        <w:tc>
          <w:tcPr>
            <w:tcW w:w="1172" w:type="dxa"/>
            <w:tcBorders>
              <w:top w:val="single" w:sz="4" w:space="0" w:color="auto"/>
              <w:left w:val="single" w:sz="4" w:space="0" w:color="auto"/>
              <w:bottom w:val="single" w:sz="4" w:space="0" w:color="auto"/>
              <w:right w:val="single" w:sz="4" w:space="0" w:color="auto"/>
            </w:tcBorders>
          </w:tcPr>
          <w:p w:rsidR="004943E3" w:rsidRPr="00886D24" w:rsidRDefault="004943E3" w:rsidP="0074641F">
            <w:pPr>
              <w:rPr>
                <w:color w:val="000000"/>
              </w:rPr>
            </w:pPr>
          </w:p>
        </w:tc>
        <w:tc>
          <w:tcPr>
            <w:tcW w:w="1417" w:type="dxa"/>
            <w:tcBorders>
              <w:top w:val="nil"/>
              <w:left w:val="single" w:sz="4" w:space="0" w:color="auto"/>
              <w:bottom w:val="single" w:sz="8" w:space="0" w:color="auto"/>
              <w:right w:val="single" w:sz="8" w:space="0" w:color="auto"/>
            </w:tcBorders>
            <w:shd w:val="clear" w:color="auto" w:fill="auto"/>
            <w:hideMark/>
          </w:tcPr>
          <w:p w:rsidR="004943E3" w:rsidRPr="00886D24" w:rsidRDefault="004943E3" w:rsidP="0074641F">
            <w:pPr>
              <w:rPr>
                <w:color w:val="000000"/>
              </w:rPr>
            </w:pPr>
          </w:p>
        </w:tc>
        <w:tc>
          <w:tcPr>
            <w:tcW w:w="1381"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p>
        </w:tc>
      </w:tr>
      <w:tr w:rsidR="004943E3" w:rsidRPr="00886D24" w:rsidTr="00211FA9">
        <w:trPr>
          <w:trHeight w:val="525"/>
        </w:trPr>
        <w:tc>
          <w:tcPr>
            <w:tcW w:w="844"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proofErr w:type="gramStart"/>
            <w:r w:rsidRPr="00886D24">
              <w:rPr>
                <w:color w:val="000000"/>
              </w:rPr>
              <w:t>4</w:t>
            </w:r>
            <w:proofErr w:type="gramEnd"/>
          </w:p>
        </w:tc>
        <w:tc>
          <w:tcPr>
            <w:tcW w:w="2068"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CABO DE COBRE FLEXÍVEL </w:t>
            </w:r>
            <w:proofErr w:type="gramStart"/>
            <w:r w:rsidRPr="00886D24">
              <w:rPr>
                <w:color w:val="000000"/>
              </w:rPr>
              <w:t>1X10,</w:t>
            </w:r>
            <w:proofErr w:type="gramEnd"/>
            <w:r w:rsidRPr="00886D24">
              <w:rPr>
                <w:color w:val="000000"/>
              </w:rPr>
              <w:t xml:space="preserve">0 MM 750V </w:t>
            </w:r>
          </w:p>
        </w:tc>
        <w:tc>
          <w:tcPr>
            <w:tcW w:w="853"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M</w:t>
            </w:r>
          </w:p>
        </w:tc>
        <w:tc>
          <w:tcPr>
            <w:tcW w:w="854" w:type="dxa"/>
            <w:tcBorders>
              <w:top w:val="nil"/>
              <w:left w:val="nil"/>
              <w:bottom w:val="single" w:sz="8" w:space="0" w:color="auto"/>
              <w:right w:val="single" w:sz="4" w:space="0" w:color="auto"/>
            </w:tcBorders>
            <w:shd w:val="clear" w:color="auto" w:fill="auto"/>
            <w:hideMark/>
          </w:tcPr>
          <w:p w:rsidR="004943E3" w:rsidRPr="00886D24" w:rsidRDefault="004943E3" w:rsidP="0074641F">
            <w:pPr>
              <w:jc w:val="center"/>
              <w:rPr>
                <w:color w:val="000000"/>
              </w:rPr>
            </w:pPr>
            <w:r w:rsidRPr="00886D24">
              <w:rPr>
                <w:color w:val="000000"/>
              </w:rPr>
              <w:t>100</w:t>
            </w:r>
          </w:p>
        </w:tc>
        <w:tc>
          <w:tcPr>
            <w:tcW w:w="1172" w:type="dxa"/>
            <w:tcBorders>
              <w:top w:val="single" w:sz="4" w:space="0" w:color="auto"/>
              <w:left w:val="single" w:sz="4" w:space="0" w:color="auto"/>
              <w:bottom w:val="single" w:sz="4" w:space="0" w:color="auto"/>
              <w:right w:val="single" w:sz="4" w:space="0" w:color="auto"/>
            </w:tcBorders>
          </w:tcPr>
          <w:p w:rsidR="004943E3" w:rsidRPr="00886D24" w:rsidRDefault="004943E3" w:rsidP="0074641F">
            <w:pPr>
              <w:rPr>
                <w:color w:val="000000"/>
              </w:rPr>
            </w:pPr>
          </w:p>
        </w:tc>
        <w:tc>
          <w:tcPr>
            <w:tcW w:w="1417" w:type="dxa"/>
            <w:tcBorders>
              <w:top w:val="nil"/>
              <w:left w:val="single" w:sz="4" w:space="0" w:color="auto"/>
              <w:bottom w:val="single" w:sz="8" w:space="0" w:color="auto"/>
              <w:right w:val="single" w:sz="8" w:space="0" w:color="auto"/>
            </w:tcBorders>
            <w:shd w:val="clear" w:color="auto" w:fill="auto"/>
            <w:hideMark/>
          </w:tcPr>
          <w:p w:rsidR="004943E3" w:rsidRPr="00886D24" w:rsidRDefault="004943E3" w:rsidP="0074641F">
            <w:pPr>
              <w:rPr>
                <w:color w:val="000000"/>
              </w:rPr>
            </w:pPr>
          </w:p>
        </w:tc>
        <w:tc>
          <w:tcPr>
            <w:tcW w:w="1381"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p>
        </w:tc>
      </w:tr>
      <w:tr w:rsidR="004943E3" w:rsidRPr="00886D24" w:rsidTr="00211FA9">
        <w:trPr>
          <w:trHeight w:val="525"/>
        </w:trPr>
        <w:tc>
          <w:tcPr>
            <w:tcW w:w="844"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proofErr w:type="gramStart"/>
            <w:r w:rsidRPr="00886D24">
              <w:rPr>
                <w:color w:val="000000"/>
              </w:rPr>
              <w:t>5</w:t>
            </w:r>
            <w:proofErr w:type="gramEnd"/>
          </w:p>
        </w:tc>
        <w:tc>
          <w:tcPr>
            <w:tcW w:w="2068"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CABO DE COBRE FLEXÍVEL </w:t>
            </w:r>
            <w:proofErr w:type="gramStart"/>
            <w:r w:rsidRPr="00886D24">
              <w:rPr>
                <w:color w:val="000000"/>
              </w:rPr>
              <w:t>1X2,</w:t>
            </w:r>
            <w:proofErr w:type="gramEnd"/>
            <w:r w:rsidRPr="00886D24">
              <w:rPr>
                <w:color w:val="000000"/>
              </w:rPr>
              <w:t xml:space="preserve">5 MM 750V </w:t>
            </w:r>
          </w:p>
        </w:tc>
        <w:tc>
          <w:tcPr>
            <w:tcW w:w="853"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M</w:t>
            </w:r>
          </w:p>
        </w:tc>
        <w:tc>
          <w:tcPr>
            <w:tcW w:w="854" w:type="dxa"/>
            <w:tcBorders>
              <w:top w:val="nil"/>
              <w:left w:val="nil"/>
              <w:bottom w:val="single" w:sz="8" w:space="0" w:color="auto"/>
              <w:right w:val="single" w:sz="4" w:space="0" w:color="auto"/>
            </w:tcBorders>
            <w:shd w:val="clear" w:color="auto" w:fill="auto"/>
            <w:hideMark/>
          </w:tcPr>
          <w:p w:rsidR="004943E3" w:rsidRPr="00886D24" w:rsidRDefault="004943E3" w:rsidP="0074641F">
            <w:pPr>
              <w:jc w:val="center"/>
              <w:rPr>
                <w:color w:val="000000"/>
              </w:rPr>
            </w:pPr>
            <w:r w:rsidRPr="00886D24">
              <w:rPr>
                <w:color w:val="000000"/>
              </w:rPr>
              <w:t>100</w:t>
            </w:r>
          </w:p>
        </w:tc>
        <w:tc>
          <w:tcPr>
            <w:tcW w:w="1172" w:type="dxa"/>
            <w:tcBorders>
              <w:top w:val="single" w:sz="4" w:space="0" w:color="auto"/>
              <w:left w:val="single" w:sz="4" w:space="0" w:color="auto"/>
              <w:bottom w:val="single" w:sz="4" w:space="0" w:color="auto"/>
              <w:right w:val="single" w:sz="4" w:space="0" w:color="auto"/>
            </w:tcBorders>
          </w:tcPr>
          <w:p w:rsidR="004943E3" w:rsidRPr="00886D24" w:rsidRDefault="004943E3" w:rsidP="0074641F">
            <w:pPr>
              <w:rPr>
                <w:color w:val="000000"/>
              </w:rPr>
            </w:pPr>
          </w:p>
        </w:tc>
        <w:tc>
          <w:tcPr>
            <w:tcW w:w="1417" w:type="dxa"/>
            <w:tcBorders>
              <w:top w:val="nil"/>
              <w:left w:val="single" w:sz="4" w:space="0" w:color="auto"/>
              <w:bottom w:val="single" w:sz="8" w:space="0" w:color="auto"/>
              <w:right w:val="single" w:sz="8" w:space="0" w:color="auto"/>
            </w:tcBorders>
            <w:shd w:val="clear" w:color="auto" w:fill="auto"/>
            <w:hideMark/>
          </w:tcPr>
          <w:p w:rsidR="004943E3" w:rsidRPr="00886D24" w:rsidRDefault="004943E3" w:rsidP="0074641F">
            <w:pPr>
              <w:rPr>
                <w:color w:val="000000"/>
              </w:rPr>
            </w:pPr>
          </w:p>
        </w:tc>
        <w:tc>
          <w:tcPr>
            <w:tcW w:w="1381"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p>
        </w:tc>
      </w:tr>
      <w:tr w:rsidR="004943E3" w:rsidRPr="00886D24" w:rsidTr="00211FA9">
        <w:trPr>
          <w:trHeight w:val="315"/>
        </w:trPr>
        <w:tc>
          <w:tcPr>
            <w:tcW w:w="844"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proofErr w:type="gramStart"/>
            <w:r w:rsidRPr="00886D24">
              <w:rPr>
                <w:color w:val="000000"/>
              </w:rPr>
              <w:t>6</w:t>
            </w:r>
            <w:proofErr w:type="gramEnd"/>
          </w:p>
        </w:tc>
        <w:tc>
          <w:tcPr>
            <w:tcW w:w="2068"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BASE PARA RELE </w:t>
            </w:r>
          </w:p>
        </w:tc>
        <w:tc>
          <w:tcPr>
            <w:tcW w:w="853"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UN.</w:t>
            </w:r>
          </w:p>
        </w:tc>
        <w:tc>
          <w:tcPr>
            <w:tcW w:w="854" w:type="dxa"/>
            <w:tcBorders>
              <w:top w:val="nil"/>
              <w:left w:val="nil"/>
              <w:bottom w:val="single" w:sz="8" w:space="0" w:color="auto"/>
              <w:right w:val="single" w:sz="4" w:space="0" w:color="auto"/>
            </w:tcBorders>
            <w:shd w:val="clear" w:color="auto" w:fill="auto"/>
            <w:hideMark/>
          </w:tcPr>
          <w:p w:rsidR="004943E3" w:rsidRPr="00886D24" w:rsidRDefault="004943E3" w:rsidP="0074641F">
            <w:pPr>
              <w:jc w:val="center"/>
              <w:rPr>
                <w:color w:val="000000"/>
              </w:rPr>
            </w:pPr>
            <w:r w:rsidRPr="00886D24">
              <w:rPr>
                <w:color w:val="000000"/>
              </w:rPr>
              <w:t>20</w:t>
            </w:r>
          </w:p>
        </w:tc>
        <w:tc>
          <w:tcPr>
            <w:tcW w:w="1172" w:type="dxa"/>
            <w:tcBorders>
              <w:top w:val="single" w:sz="4" w:space="0" w:color="auto"/>
              <w:left w:val="single" w:sz="4" w:space="0" w:color="auto"/>
              <w:bottom w:val="single" w:sz="4" w:space="0" w:color="auto"/>
              <w:right w:val="single" w:sz="4" w:space="0" w:color="auto"/>
            </w:tcBorders>
          </w:tcPr>
          <w:p w:rsidR="004943E3" w:rsidRPr="00886D24" w:rsidRDefault="004943E3" w:rsidP="0074641F">
            <w:pPr>
              <w:rPr>
                <w:color w:val="000000"/>
              </w:rPr>
            </w:pPr>
          </w:p>
        </w:tc>
        <w:tc>
          <w:tcPr>
            <w:tcW w:w="1417" w:type="dxa"/>
            <w:tcBorders>
              <w:top w:val="nil"/>
              <w:left w:val="single" w:sz="4" w:space="0" w:color="auto"/>
              <w:bottom w:val="single" w:sz="8" w:space="0" w:color="auto"/>
              <w:right w:val="single" w:sz="8" w:space="0" w:color="auto"/>
            </w:tcBorders>
            <w:shd w:val="clear" w:color="auto" w:fill="auto"/>
            <w:hideMark/>
          </w:tcPr>
          <w:p w:rsidR="004943E3" w:rsidRPr="00886D24" w:rsidRDefault="004943E3" w:rsidP="0074641F">
            <w:pPr>
              <w:rPr>
                <w:color w:val="000000"/>
              </w:rPr>
            </w:pPr>
          </w:p>
        </w:tc>
        <w:tc>
          <w:tcPr>
            <w:tcW w:w="1381"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p>
        </w:tc>
      </w:tr>
      <w:tr w:rsidR="004943E3" w:rsidRPr="00886D24" w:rsidTr="00211FA9">
        <w:trPr>
          <w:trHeight w:val="780"/>
        </w:trPr>
        <w:tc>
          <w:tcPr>
            <w:tcW w:w="844"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proofErr w:type="gramStart"/>
            <w:r w:rsidRPr="00886D24">
              <w:rPr>
                <w:color w:val="000000"/>
              </w:rPr>
              <w:t>7</w:t>
            </w:r>
            <w:proofErr w:type="gramEnd"/>
          </w:p>
        </w:tc>
        <w:tc>
          <w:tcPr>
            <w:tcW w:w="2068"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REATOR VAPOR SODIO </w:t>
            </w:r>
            <w:proofErr w:type="gramStart"/>
            <w:r w:rsidRPr="00886D24">
              <w:rPr>
                <w:color w:val="000000"/>
              </w:rPr>
              <w:t>250W</w:t>
            </w:r>
            <w:proofErr w:type="gramEnd"/>
            <w:r w:rsidRPr="00886D24">
              <w:rPr>
                <w:color w:val="000000"/>
              </w:rPr>
              <w:t xml:space="preserve"> 254V EXTERNO C/ BASE</w:t>
            </w:r>
          </w:p>
        </w:tc>
        <w:tc>
          <w:tcPr>
            <w:tcW w:w="853"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UN.</w:t>
            </w:r>
          </w:p>
        </w:tc>
        <w:tc>
          <w:tcPr>
            <w:tcW w:w="854" w:type="dxa"/>
            <w:tcBorders>
              <w:top w:val="nil"/>
              <w:left w:val="nil"/>
              <w:bottom w:val="single" w:sz="8" w:space="0" w:color="auto"/>
              <w:right w:val="single" w:sz="4" w:space="0" w:color="auto"/>
            </w:tcBorders>
            <w:shd w:val="clear" w:color="auto" w:fill="auto"/>
            <w:hideMark/>
          </w:tcPr>
          <w:p w:rsidR="004943E3" w:rsidRPr="00886D24" w:rsidRDefault="004943E3" w:rsidP="0074641F">
            <w:pPr>
              <w:jc w:val="center"/>
              <w:rPr>
                <w:color w:val="000000"/>
              </w:rPr>
            </w:pPr>
            <w:r w:rsidRPr="00886D24">
              <w:rPr>
                <w:color w:val="000000"/>
              </w:rPr>
              <w:t>100</w:t>
            </w:r>
          </w:p>
        </w:tc>
        <w:tc>
          <w:tcPr>
            <w:tcW w:w="1172" w:type="dxa"/>
            <w:tcBorders>
              <w:top w:val="single" w:sz="4" w:space="0" w:color="auto"/>
              <w:left w:val="single" w:sz="4" w:space="0" w:color="auto"/>
              <w:bottom w:val="single" w:sz="4" w:space="0" w:color="auto"/>
              <w:right w:val="single" w:sz="4" w:space="0" w:color="auto"/>
            </w:tcBorders>
          </w:tcPr>
          <w:p w:rsidR="004943E3" w:rsidRPr="00886D24" w:rsidRDefault="004943E3" w:rsidP="0074641F">
            <w:pPr>
              <w:rPr>
                <w:color w:val="000000"/>
              </w:rPr>
            </w:pPr>
          </w:p>
        </w:tc>
        <w:tc>
          <w:tcPr>
            <w:tcW w:w="1417" w:type="dxa"/>
            <w:tcBorders>
              <w:top w:val="nil"/>
              <w:left w:val="single" w:sz="4" w:space="0" w:color="auto"/>
              <w:bottom w:val="single" w:sz="8" w:space="0" w:color="auto"/>
              <w:right w:val="single" w:sz="8" w:space="0" w:color="auto"/>
            </w:tcBorders>
            <w:shd w:val="clear" w:color="auto" w:fill="auto"/>
            <w:hideMark/>
          </w:tcPr>
          <w:p w:rsidR="004943E3" w:rsidRPr="00886D24" w:rsidRDefault="004943E3" w:rsidP="0074641F">
            <w:pPr>
              <w:rPr>
                <w:color w:val="000000"/>
              </w:rPr>
            </w:pPr>
          </w:p>
        </w:tc>
        <w:tc>
          <w:tcPr>
            <w:tcW w:w="1381"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p>
        </w:tc>
      </w:tr>
      <w:tr w:rsidR="004943E3" w:rsidRPr="00886D24" w:rsidTr="00211FA9">
        <w:trPr>
          <w:trHeight w:val="525"/>
        </w:trPr>
        <w:tc>
          <w:tcPr>
            <w:tcW w:w="844"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proofErr w:type="gramStart"/>
            <w:r w:rsidRPr="00886D24">
              <w:rPr>
                <w:color w:val="000000"/>
              </w:rPr>
              <w:t>8</w:t>
            </w:r>
            <w:proofErr w:type="gramEnd"/>
          </w:p>
        </w:tc>
        <w:tc>
          <w:tcPr>
            <w:tcW w:w="2068"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REATOR VAPOR SODIO </w:t>
            </w:r>
            <w:proofErr w:type="gramStart"/>
            <w:r w:rsidRPr="00886D24">
              <w:rPr>
                <w:color w:val="000000"/>
              </w:rPr>
              <w:t>400W</w:t>
            </w:r>
            <w:proofErr w:type="gramEnd"/>
            <w:r w:rsidRPr="00886D24">
              <w:rPr>
                <w:color w:val="000000"/>
              </w:rPr>
              <w:t xml:space="preserve"> </w:t>
            </w:r>
          </w:p>
        </w:tc>
        <w:tc>
          <w:tcPr>
            <w:tcW w:w="853"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UN.</w:t>
            </w:r>
          </w:p>
        </w:tc>
        <w:tc>
          <w:tcPr>
            <w:tcW w:w="854" w:type="dxa"/>
            <w:tcBorders>
              <w:top w:val="nil"/>
              <w:left w:val="nil"/>
              <w:bottom w:val="single" w:sz="8" w:space="0" w:color="auto"/>
              <w:right w:val="single" w:sz="4" w:space="0" w:color="auto"/>
            </w:tcBorders>
            <w:shd w:val="clear" w:color="auto" w:fill="auto"/>
            <w:hideMark/>
          </w:tcPr>
          <w:p w:rsidR="004943E3" w:rsidRPr="00886D24" w:rsidRDefault="004943E3" w:rsidP="0074641F">
            <w:pPr>
              <w:jc w:val="center"/>
              <w:rPr>
                <w:color w:val="000000"/>
              </w:rPr>
            </w:pPr>
            <w:r w:rsidRPr="00886D24">
              <w:rPr>
                <w:color w:val="000000"/>
              </w:rPr>
              <w:t>40</w:t>
            </w:r>
          </w:p>
        </w:tc>
        <w:tc>
          <w:tcPr>
            <w:tcW w:w="1172" w:type="dxa"/>
            <w:tcBorders>
              <w:top w:val="single" w:sz="4" w:space="0" w:color="auto"/>
              <w:left w:val="single" w:sz="4" w:space="0" w:color="auto"/>
              <w:bottom w:val="single" w:sz="4" w:space="0" w:color="auto"/>
              <w:right w:val="single" w:sz="4" w:space="0" w:color="auto"/>
            </w:tcBorders>
          </w:tcPr>
          <w:p w:rsidR="004943E3" w:rsidRPr="00886D24" w:rsidRDefault="004943E3" w:rsidP="0074641F">
            <w:pPr>
              <w:rPr>
                <w:color w:val="000000"/>
              </w:rPr>
            </w:pPr>
          </w:p>
        </w:tc>
        <w:tc>
          <w:tcPr>
            <w:tcW w:w="1417" w:type="dxa"/>
            <w:tcBorders>
              <w:top w:val="nil"/>
              <w:left w:val="single" w:sz="4" w:space="0" w:color="auto"/>
              <w:bottom w:val="single" w:sz="8" w:space="0" w:color="auto"/>
              <w:right w:val="single" w:sz="8" w:space="0" w:color="auto"/>
            </w:tcBorders>
            <w:shd w:val="clear" w:color="auto" w:fill="auto"/>
            <w:hideMark/>
          </w:tcPr>
          <w:p w:rsidR="004943E3" w:rsidRPr="00886D24" w:rsidRDefault="004943E3" w:rsidP="0074641F">
            <w:pPr>
              <w:rPr>
                <w:color w:val="000000"/>
              </w:rPr>
            </w:pPr>
          </w:p>
        </w:tc>
        <w:tc>
          <w:tcPr>
            <w:tcW w:w="1381"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p>
        </w:tc>
      </w:tr>
      <w:tr w:rsidR="004943E3" w:rsidRPr="00886D24" w:rsidTr="00211FA9">
        <w:trPr>
          <w:trHeight w:val="525"/>
        </w:trPr>
        <w:tc>
          <w:tcPr>
            <w:tcW w:w="844"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proofErr w:type="gramStart"/>
            <w:r w:rsidRPr="00886D24">
              <w:rPr>
                <w:color w:val="000000"/>
              </w:rPr>
              <w:t>9</w:t>
            </w:r>
            <w:proofErr w:type="gramEnd"/>
          </w:p>
        </w:tc>
        <w:tc>
          <w:tcPr>
            <w:tcW w:w="2068"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REATOR VAPOR METALICO </w:t>
            </w:r>
            <w:proofErr w:type="gramStart"/>
            <w:r w:rsidRPr="00886D24">
              <w:rPr>
                <w:color w:val="000000"/>
              </w:rPr>
              <w:t>250W</w:t>
            </w:r>
            <w:proofErr w:type="gramEnd"/>
            <w:r w:rsidRPr="00886D24">
              <w:rPr>
                <w:color w:val="000000"/>
              </w:rPr>
              <w:t xml:space="preserve"> INTERNO</w:t>
            </w:r>
          </w:p>
        </w:tc>
        <w:tc>
          <w:tcPr>
            <w:tcW w:w="853"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UN.</w:t>
            </w:r>
          </w:p>
        </w:tc>
        <w:tc>
          <w:tcPr>
            <w:tcW w:w="854" w:type="dxa"/>
            <w:tcBorders>
              <w:top w:val="nil"/>
              <w:left w:val="nil"/>
              <w:bottom w:val="single" w:sz="8" w:space="0" w:color="auto"/>
              <w:right w:val="single" w:sz="4" w:space="0" w:color="auto"/>
            </w:tcBorders>
            <w:shd w:val="clear" w:color="auto" w:fill="auto"/>
            <w:hideMark/>
          </w:tcPr>
          <w:p w:rsidR="004943E3" w:rsidRPr="00886D24" w:rsidRDefault="004943E3" w:rsidP="0074641F">
            <w:pPr>
              <w:jc w:val="center"/>
              <w:rPr>
                <w:color w:val="000000"/>
              </w:rPr>
            </w:pPr>
            <w:r w:rsidRPr="00886D24">
              <w:rPr>
                <w:color w:val="000000"/>
              </w:rPr>
              <w:t>50</w:t>
            </w:r>
          </w:p>
        </w:tc>
        <w:tc>
          <w:tcPr>
            <w:tcW w:w="1172" w:type="dxa"/>
            <w:tcBorders>
              <w:top w:val="single" w:sz="4" w:space="0" w:color="auto"/>
              <w:left w:val="single" w:sz="4" w:space="0" w:color="auto"/>
              <w:bottom w:val="single" w:sz="4" w:space="0" w:color="auto"/>
              <w:right w:val="single" w:sz="4" w:space="0" w:color="auto"/>
            </w:tcBorders>
          </w:tcPr>
          <w:p w:rsidR="004943E3" w:rsidRPr="00886D24" w:rsidRDefault="004943E3" w:rsidP="0074641F">
            <w:pPr>
              <w:rPr>
                <w:color w:val="000000"/>
              </w:rPr>
            </w:pPr>
          </w:p>
        </w:tc>
        <w:tc>
          <w:tcPr>
            <w:tcW w:w="1417" w:type="dxa"/>
            <w:tcBorders>
              <w:top w:val="nil"/>
              <w:left w:val="single" w:sz="4" w:space="0" w:color="auto"/>
              <w:bottom w:val="single" w:sz="8" w:space="0" w:color="auto"/>
              <w:right w:val="single" w:sz="8" w:space="0" w:color="auto"/>
            </w:tcBorders>
            <w:shd w:val="clear" w:color="auto" w:fill="auto"/>
            <w:hideMark/>
          </w:tcPr>
          <w:p w:rsidR="004943E3" w:rsidRPr="00886D24" w:rsidRDefault="004943E3" w:rsidP="0074641F">
            <w:pPr>
              <w:rPr>
                <w:color w:val="000000"/>
              </w:rPr>
            </w:pPr>
          </w:p>
        </w:tc>
        <w:tc>
          <w:tcPr>
            <w:tcW w:w="1381"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p>
        </w:tc>
      </w:tr>
      <w:tr w:rsidR="004943E3" w:rsidRPr="00886D24" w:rsidTr="00211FA9">
        <w:trPr>
          <w:trHeight w:val="315"/>
        </w:trPr>
        <w:tc>
          <w:tcPr>
            <w:tcW w:w="844"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r w:rsidRPr="00886D24">
              <w:rPr>
                <w:color w:val="000000"/>
              </w:rPr>
              <w:t>10</w:t>
            </w:r>
          </w:p>
        </w:tc>
        <w:tc>
          <w:tcPr>
            <w:tcW w:w="2068"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LAMPADA LED </w:t>
            </w:r>
            <w:proofErr w:type="gramStart"/>
            <w:r w:rsidRPr="00886D24">
              <w:rPr>
                <w:color w:val="000000"/>
              </w:rPr>
              <w:t>9W</w:t>
            </w:r>
            <w:proofErr w:type="gramEnd"/>
            <w:r w:rsidRPr="00886D24">
              <w:rPr>
                <w:color w:val="000000"/>
              </w:rPr>
              <w:t xml:space="preserve"> </w:t>
            </w:r>
          </w:p>
        </w:tc>
        <w:tc>
          <w:tcPr>
            <w:tcW w:w="853"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UN.</w:t>
            </w:r>
          </w:p>
        </w:tc>
        <w:tc>
          <w:tcPr>
            <w:tcW w:w="854" w:type="dxa"/>
            <w:tcBorders>
              <w:top w:val="nil"/>
              <w:left w:val="nil"/>
              <w:bottom w:val="single" w:sz="8" w:space="0" w:color="auto"/>
              <w:right w:val="single" w:sz="4" w:space="0" w:color="auto"/>
            </w:tcBorders>
            <w:shd w:val="clear" w:color="auto" w:fill="auto"/>
            <w:hideMark/>
          </w:tcPr>
          <w:p w:rsidR="004943E3" w:rsidRPr="00886D24" w:rsidRDefault="004943E3" w:rsidP="0074641F">
            <w:pPr>
              <w:jc w:val="center"/>
              <w:rPr>
                <w:color w:val="000000"/>
              </w:rPr>
            </w:pPr>
            <w:r w:rsidRPr="00886D24">
              <w:rPr>
                <w:color w:val="000000"/>
              </w:rPr>
              <w:t>100</w:t>
            </w:r>
          </w:p>
        </w:tc>
        <w:tc>
          <w:tcPr>
            <w:tcW w:w="1172" w:type="dxa"/>
            <w:tcBorders>
              <w:top w:val="single" w:sz="4" w:space="0" w:color="auto"/>
              <w:left w:val="single" w:sz="4" w:space="0" w:color="auto"/>
              <w:bottom w:val="single" w:sz="4" w:space="0" w:color="auto"/>
              <w:right w:val="single" w:sz="4" w:space="0" w:color="auto"/>
            </w:tcBorders>
          </w:tcPr>
          <w:p w:rsidR="004943E3" w:rsidRPr="00886D24" w:rsidRDefault="004943E3" w:rsidP="0074641F">
            <w:pPr>
              <w:rPr>
                <w:color w:val="000000"/>
              </w:rPr>
            </w:pPr>
          </w:p>
        </w:tc>
        <w:tc>
          <w:tcPr>
            <w:tcW w:w="1417" w:type="dxa"/>
            <w:tcBorders>
              <w:top w:val="nil"/>
              <w:left w:val="single" w:sz="4" w:space="0" w:color="auto"/>
              <w:bottom w:val="single" w:sz="8" w:space="0" w:color="auto"/>
              <w:right w:val="single" w:sz="8" w:space="0" w:color="auto"/>
            </w:tcBorders>
            <w:shd w:val="clear" w:color="auto" w:fill="auto"/>
            <w:hideMark/>
          </w:tcPr>
          <w:p w:rsidR="004943E3" w:rsidRPr="00886D24" w:rsidRDefault="004943E3" w:rsidP="0074641F">
            <w:pPr>
              <w:rPr>
                <w:color w:val="000000"/>
              </w:rPr>
            </w:pPr>
          </w:p>
        </w:tc>
        <w:tc>
          <w:tcPr>
            <w:tcW w:w="1381"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p>
        </w:tc>
      </w:tr>
      <w:tr w:rsidR="004943E3" w:rsidRPr="00886D24" w:rsidTr="00211FA9">
        <w:trPr>
          <w:trHeight w:val="525"/>
        </w:trPr>
        <w:tc>
          <w:tcPr>
            <w:tcW w:w="844"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r w:rsidRPr="00886D24">
              <w:rPr>
                <w:color w:val="000000"/>
              </w:rPr>
              <w:t>11</w:t>
            </w:r>
          </w:p>
        </w:tc>
        <w:tc>
          <w:tcPr>
            <w:tcW w:w="2068"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LAMPADA MISTA </w:t>
            </w:r>
            <w:proofErr w:type="gramStart"/>
            <w:r w:rsidRPr="00886D24">
              <w:rPr>
                <w:color w:val="000000"/>
              </w:rPr>
              <w:t>500W</w:t>
            </w:r>
            <w:proofErr w:type="gramEnd"/>
            <w:r w:rsidRPr="00886D24">
              <w:rPr>
                <w:color w:val="000000"/>
              </w:rPr>
              <w:t xml:space="preserve"> E40</w:t>
            </w:r>
          </w:p>
        </w:tc>
        <w:tc>
          <w:tcPr>
            <w:tcW w:w="853"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UN.</w:t>
            </w:r>
          </w:p>
        </w:tc>
        <w:tc>
          <w:tcPr>
            <w:tcW w:w="854" w:type="dxa"/>
            <w:tcBorders>
              <w:top w:val="nil"/>
              <w:left w:val="nil"/>
              <w:bottom w:val="single" w:sz="8" w:space="0" w:color="auto"/>
              <w:right w:val="single" w:sz="4" w:space="0" w:color="auto"/>
            </w:tcBorders>
            <w:shd w:val="clear" w:color="auto" w:fill="auto"/>
            <w:hideMark/>
          </w:tcPr>
          <w:p w:rsidR="004943E3" w:rsidRPr="00886D24" w:rsidRDefault="004943E3" w:rsidP="0074641F">
            <w:pPr>
              <w:jc w:val="center"/>
              <w:rPr>
                <w:color w:val="000000"/>
              </w:rPr>
            </w:pPr>
            <w:r w:rsidRPr="00886D24">
              <w:rPr>
                <w:color w:val="000000"/>
              </w:rPr>
              <w:t>50</w:t>
            </w:r>
          </w:p>
        </w:tc>
        <w:tc>
          <w:tcPr>
            <w:tcW w:w="1172" w:type="dxa"/>
            <w:tcBorders>
              <w:top w:val="single" w:sz="4" w:space="0" w:color="auto"/>
              <w:left w:val="single" w:sz="4" w:space="0" w:color="auto"/>
              <w:bottom w:val="single" w:sz="4" w:space="0" w:color="auto"/>
              <w:right w:val="single" w:sz="4" w:space="0" w:color="auto"/>
            </w:tcBorders>
          </w:tcPr>
          <w:p w:rsidR="004943E3" w:rsidRPr="00886D24" w:rsidRDefault="004943E3" w:rsidP="0074641F">
            <w:pPr>
              <w:rPr>
                <w:color w:val="000000"/>
              </w:rPr>
            </w:pPr>
          </w:p>
        </w:tc>
        <w:tc>
          <w:tcPr>
            <w:tcW w:w="1417" w:type="dxa"/>
            <w:tcBorders>
              <w:top w:val="nil"/>
              <w:left w:val="single" w:sz="4" w:space="0" w:color="auto"/>
              <w:bottom w:val="single" w:sz="8" w:space="0" w:color="auto"/>
              <w:right w:val="single" w:sz="8" w:space="0" w:color="auto"/>
            </w:tcBorders>
            <w:shd w:val="clear" w:color="auto" w:fill="auto"/>
            <w:hideMark/>
          </w:tcPr>
          <w:p w:rsidR="004943E3" w:rsidRPr="00886D24" w:rsidRDefault="004943E3" w:rsidP="0074641F">
            <w:pPr>
              <w:rPr>
                <w:color w:val="000000"/>
              </w:rPr>
            </w:pPr>
          </w:p>
        </w:tc>
        <w:tc>
          <w:tcPr>
            <w:tcW w:w="1381"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p>
        </w:tc>
      </w:tr>
      <w:tr w:rsidR="004943E3" w:rsidRPr="00886D24" w:rsidTr="00211FA9">
        <w:trPr>
          <w:trHeight w:val="525"/>
        </w:trPr>
        <w:tc>
          <w:tcPr>
            <w:tcW w:w="844"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r w:rsidRPr="00886D24">
              <w:rPr>
                <w:color w:val="000000"/>
              </w:rPr>
              <w:t>12</w:t>
            </w:r>
          </w:p>
        </w:tc>
        <w:tc>
          <w:tcPr>
            <w:tcW w:w="2068"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LAMPADA VAPOR METALICO </w:t>
            </w:r>
            <w:proofErr w:type="gramStart"/>
            <w:r w:rsidRPr="00886D24">
              <w:rPr>
                <w:color w:val="000000"/>
              </w:rPr>
              <w:t>250W</w:t>
            </w:r>
            <w:proofErr w:type="gramEnd"/>
            <w:r w:rsidRPr="00886D24">
              <w:rPr>
                <w:color w:val="000000"/>
              </w:rPr>
              <w:t xml:space="preserve">  E40</w:t>
            </w:r>
          </w:p>
        </w:tc>
        <w:tc>
          <w:tcPr>
            <w:tcW w:w="853"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UN.</w:t>
            </w:r>
          </w:p>
        </w:tc>
        <w:tc>
          <w:tcPr>
            <w:tcW w:w="854" w:type="dxa"/>
            <w:tcBorders>
              <w:top w:val="nil"/>
              <w:left w:val="nil"/>
              <w:bottom w:val="single" w:sz="8" w:space="0" w:color="auto"/>
              <w:right w:val="single" w:sz="4" w:space="0" w:color="auto"/>
            </w:tcBorders>
            <w:shd w:val="clear" w:color="auto" w:fill="auto"/>
            <w:hideMark/>
          </w:tcPr>
          <w:p w:rsidR="004943E3" w:rsidRPr="00886D24" w:rsidRDefault="004943E3" w:rsidP="0074641F">
            <w:pPr>
              <w:jc w:val="center"/>
              <w:rPr>
                <w:color w:val="000000"/>
              </w:rPr>
            </w:pPr>
            <w:r w:rsidRPr="00886D24">
              <w:rPr>
                <w:color w:val="000000"/>
              </w:rPr>
              <w:t>300</w:t>
            </w:r>
          </w:p>
        </w:tc>
        <w:tc>
          <w:tcPr>
            <w:tcW w:w="1172" w:type="dxa"/>
            <w:tcBorders>
              <w:top w:val="single" w:sz="4" w:space="0" w:color="auto"/>
              <w:left w:val="single" w:sz="4" w:space="0" w:color="auto"/>
              <w:bottom w:val="single" w:sz="4" w:space="0" w:color="auto"/>
              <w:right w:val="single" w:sz="4" w:space="0" w:color="auto"/>
            </w:tcBorders>
          </w:tcPr>
          <w:p w:rsidR="004943E3" w:rsidRPr="00886D24" w:rsidRDefault="004943E3" w:rsidP="0074641F">
            <w:pPr>
              <w:rPr>
                <w:color w:val="000000"/>
              </w:rPr>
            </w:pPr>
          </w:p>
        </w:tc>
        <w:tc>
          <w:tcPr>
            <w:tcW w:w="1417" w:type="dxa"/>
            <w:tcBorders>
              <w:top w:val="nil"/>
              <w:left w:val="single" w:sz="4" w:space="0" w:color="auto"/>
              <w:bottom w:val="single" w:sz="8" w:space="0" w:color="auto"/>
              <w:right w:val="single" w:sz="8" w:space="0" w:color="auto"/>
            </w:tcBorders>
            <w:shd w:val="clear" w:color="auto" w:fill="auto"/>
            <w:hideMark/>
          </w:tcPr>
          <w:p w:rsidR="004943E3" w:rsidRPr="00886D24" w:rsidRDefault="004943E3" w:rsidP="0074641F">
            <w:pPr>
              <w:rPr>
                <w:color w:val="000000"/>
              </w:rPr>
            </w:pPr>
          </w:p>
        </w:tc>
        <w:tc>
          <w:tcPr>
            <w:tcW w:w="1381"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p>
        </w:tc>
      </w:tr>
      <w:tr w:rsidR="004943E3" w:rsidRPr="00886D24" w:rsidTr="00211FA9">
        <w:trPr>
          <w:trHeight w:val="525"/>
        </w:trPr>
        <w:tc>
          <w:tcPr>
            <w:tcW w:w="844"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r w:rsidRPr="00886D24">
              <w:rPr>
                <w:color w:val="000000"/>
              </w:rPr>
              <w:t>13</w:t>
            </w:r>
          </w:p>
        </w:tc>
        <w:tc>
          <w:tcPr>
            <w:tcW w:w="2068"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LAMPADA VAPOR </w:t>
            </w:r>
            <w:r w:rsidRPr="00886D24">
              <w:rPr>
                <w:color w:val="000000"/>
              </w:rPr>
              <w:lastRenderedPageBreak/>
              <w:t xml:space="preserve">METALICO </w:t>
            </w:r>
            <w:proofErr w:type="gramStart"/>
            <w:r w:rsidRPr="00886D24">
              <w:rPr>
                <w:color w:val="000000"/>
              </w:rPr>
              <w:t>400W</w:t>
            </w:r>
            <w:proofErr w:type="gramEnd"/>
            <w:r w:rsidRPr="00886D24">
              <w:rPr>
                <w:color w:val="000000"/>
              </w:rPr>
              <w:t xml:space="preserve">  E40</w:t>
            </w:r>
          </w:p>
        </w:tc>
        <w:tc>
          <w:tcPr>
            <w:tcW w:w="853"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lastRenderedPageBreak/>
              <w:t>UN.</w:t>
            </w:r>
          </w:p>
        </w:tc>
        <w:tc>
          <w:tcPr>
            <w:tcW w:w="854" w:type="dxa"/>
            <w:tcBorders>
              <w:top w:val="nil"/>
              <w:left w:val="nil"/>
              <w:bottom w:val="single" w:sz="8" w:space="0" w:color="auto"/>
              <w:right w:val="single" w:sz="4" w:space="0" w:color="auto"/>
            </w:tcBorders>
            <w:shd w:val="clear" w:color="auto" w:fill="auto"/>
            <w:hideMark/>
          </w:tcPr>
          <w:p w:rsidR="004943E3" w:rsidRPr="00886D24" w:rsidRDefault="004943E3" w:rsidP="0074641F">
            <w:pPr>
              <w:jc w:val="center"/>
              <w:rPr>
                <w:color w:val="000000"/>
              </w:rPr>
            </w:pPr>
            <w:r w:rsidRPr="00886D24">
              <w:rPr>
                <w:color w:val="000000"/>
              </w:rPr>
              <w:t>50</w:t>
            </w:r>
          </w:p>
        </w:tc>
        <w:tc>
          <w:tcPr>
            <w:tcW w:w="1172" w:type="dxa"/>
            <w:tcBorders>
              <w:top w:val="single" w:sz="4" w:space="0" w:color="auto"/>
              <w:left w:val="single" w:sz="4" w:space="0" w:color="auto"/>
              <w:bottom w:val="single" w:sz="4" w:space="0" w:color="auto"/>
              <w:right w:val="single" w:sz="4" w:space="0" w:color="auto"/>
            </w:tcBorders>
          </w:tcPr>
          <w:p w:rsidR="004943E3" w:rsidRPr="00886D24" w:rsidRDefault="004943E3" w:rsidP="0074641F">
            <w:pPr>
              <w:rPr>
                <w:color w:val="000000"/>
              </w:rPr>
            </w:pPr>
          </w:p>
        </w:tc>
        <w:tc>
          <w:tcPr>
            <w:tcW w:w="1417" w:type="dxa"/>
            <w:tcBorders>
              <w:top w:val="nil"/>
              <w:left w:val="single" w:sz="4" w:space="0" w:color="auto"/>
              <w:bottom w:val="single" w:sz="8" w:space="0" w:color="auto"/>
              <w:right w:val="single" w:sz="8" w:space="0" w:color="auto"/>
            </w:tcBorders>
            <w:shd w:val="clear" w:color="auto" w:fill="auto"/>
            <w:hideMark/>
          </w:tcPr>
          <w:p w:rsidR="004943E3" w:rsidRPr="00886D24" w:rsidRDefault="004943E3" w:rsidP="0074641F">
            <w:pPr>
              <w:rPr>
                <w:color w:val="000000"/>
              </w:rPr>
            </w:pPr>
          </w:p>
        </w:tc>
        <w:tc>
          <w:tcPr>
            <w:tcW w:w="1381"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p>
        </w:tc>
      </w:tr>
      <w:tr w:rsidR="004943E3" w:rsidRPr="00886D24" w:rsidTr="00211FA9">
        <w:trPr>
          <w:trHeight w:val="525"/>
        </w:trPr>
        <w:tc>
          <w:tcPr>
            <w:tcW w:w="844"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r w:rsidRPr="00886D24">
              <w:rPr>
                <w:color w:val="000000"/>
              </w:rPr>
              <w:lastRenderedPageBreak/>
              <w:t>14</w:t>
            </w:r>
          </w:p>
        </w:tc>
        <w:tc>
          <w:tcPr>
            <w:tcW w:w="2068"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LAMPADA VAPOR DE SODIO </w:t>
            </w:r>
            <w:proofErr w:type="gramStart"/>
            <w:r w:rsidRPr="00886D24">
              <w:rPr>
                <w:color w:val="000000"/>
              </w:rPr>
              <w:t>70W</w:t>
            </w:r>
            <w:proofErr w:type="gramEnd"/>
            <w:r w:rsidRPr="00886D24">
              <w:rPr>
                <w:color w:val="000000"/>
              </w:rPr>
              <w:t xml:space="preserve"> E27</w:t>
            </w:r>
          </w:p>
        </w:tc>
        <w:tc>
          <w:tcPr>
            <w:tcW w:w="853"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UN.</w:t>
            </w:r>
          </w:p>
        </w:tc>
        <w:tc>
          <w:tcPr>
            <w:tcW w:w="854" w:type="dxa"/>
            <w:tcBorders>
              <w:top w:val="nil"/>
              <w:left w:val="nil"/>
              <w:bottom w:val="single" w:sz="8" w:space="0" w:color="auto"/>
              <w:right w:val="single" w:sz="4" w:space="0" w:color="auto"/>
            </w:tcBorders>
            <w:shd w:val="clear" w:color="auto" w:fill="auto"/>
            <w:hideMark/>
          </w:tcPr>
          <w:p w:rsidR="004943E3" w:rsidRPr="00886D24" w:rsidRDefault="004943E3" w:rsidP="0074641F">
            <w:pPr>
              <w:jc w:val="center"/>
              <w:rPr>
                <w:color w:val="000000"/>
              </w:rPr>
            </w:pPr>
            <w:r w:rsidRPr="00886D24">
              <w:rPr>
                <w:color w:val="000000"/>
              </w:rPr>
              <w:t>250</w:t>
            </w:r>
          </w:p>
        </w:tc>
        <w:tc>
          <w:tcPr>
            <w:tcW w:w="1172" w:type="dxa"/>
            <w:tcBorders>
              <w:top w:val="single" w:sz="4" w:space="0" w:color="auto"/>
              <w:left w:val="single" w:sz="4" w:space="0" w:color="auto"/>
              <w:bottom w:val="single" w:sz="4" w:space="0" w:color="auto"/>
              <w:right w:val="single" w:sz="4" w:space="0" w:color="auto"/>
            </w:tcBorders>
          </w:tcPr>
          <w:p w:rsidR="004943E3" w:rsidRPr="00886D24" w:rsidRDefault="004943E3" w:rsidP="0074641F">
            <w:pPr>
              <w:rPr>
                <w:color w:val="000000"/>
              </w:rPr>
            </w:pPr>
          </w:p>
        </w:tc>
        <w:tc>
          <w:tcPr>
            <w:tcW w:w="1417" w:type="dxa"/>
            <w:tcBorders>
              <w:top w:val="nil"/>
              <w:left w:val="single" w:sz="4" w:space="0" w:color="auto"/>
              <w:bottom w:val="single" w:sz="8" w:space="0" w:color="auto"/>
              <w:right w:val="single" w:sz="8" w:space="0" w:color="auto"/>
            </w:tcBorders>
            <w:shd w:val="clear" w:color="auto" w:fill="auto"/>
            <w:hideMark/>
          </w:tcPr>
          <w:p w:rsidR="004943E3" w:rsidRPr="00886D24" w:rsidRDefault="004943E3" w:rsidP="0074641F">
            <w:pPr>
              <w:rPr>
                <w:color w:val="000000"/>
              </w:rPr>
            </w:pPr>
          </w:p>
        </w:tc>
        <w:tc>
          <w:tcPr>
            <w:tcW w:w="1381"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p>
        </w:tc>
      </w:tr>
      <w:tr w:rsidR="004943E3" w:rsidRPr="00886D24" w:rsidTr="00211FA9">
        <w:trPr>
          <w:trHeight w:val="525"/>
        </w:trPr>
        <w:tc>
          <w:tcPr>
            <w:tcW w:w="844"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r w:rsidRPr="00886D24">
              <w:rPr>
                <w:color w:val="000000"/>
              </w:rPr>
              <w:t>15</w:t>
            </w:r>
          </w:p>
        </w:tc>
        <w:tc>
          <w:tcPr>
            <w:tcW w:w="2068"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LUMINARIA LM3 C/ POLICARBONATO</w:t>
            </w:r>
          </w:p>
        </w:tc>
        <w:tc>
          <w:tcPr>
            <w:tcW w:w="853"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UN.</w:t>
            </w:r>
          </w:p>
        </w:tc>
        <w:tc>
          <w:tcPr>
            <w:tcW w:w="854" w:type="dxa"/>
            <w:tcBorders>
              <w:top w:val="nil"/>
              <w:left w:val="nil"/>
              <w:bottom w:val="single" w:sz="8" w:space="0" w:color="auto"/>
              <w:right w:val="single" w:sz="4" w:space="0" w:color="auto"/>
            </w:tcBorders>
            <w:shd w:val="clear" w:color="auto" w:fill="auto"/>
            <w:hideMark/>
          </w:tcPr>
          <w:p w:rsidR="004943E3" w:rsidRPr="00886D24" w:rsidRDefault="004943E3" w:rsidP="0074641F">
            <w:pPr>
              <w:jc w:val="center"/>
              <w:rPr>
                <w:color w:val="000000"/>
              </w:rPr>
            </w:pPr>
            <w:r w:rsidRPr="00886D24">
              <w:rPr>
                <w:color w:val="000000"/>
              </w:rPr>
              <w:t>40</w:t>
            </w:r>
          </w:p>
        </w:tc>
        <w:tc>
          <w:tcPr>
            <w:tcW w:w="1172" w:type="dxa"/>
            <w:tcBorders>
              <w:top w:val="single" w:sz="4" w:space="0" w:color="auto"/>
              <w:left w:val="single" w:sz="4" w:space="0" w:color="auto"/>
              <w:bottom w:val="single" w:sz="4" w:space="0" w:color="auto"/>
              <w:right w:val="single" w:sz="4" w:space="0" w:color="auto"/>
            </w:tcBorders>
          </w:tcPr>
          <w:p w:rsidR="004943E3" w:rsidRPr="00886D24" w:rsidRDefault="004943E3" w:rsidP="0074641F">
            <w:pPr>
              <w:rPr>
                <w:color w:val="000000"/>
              </w:rPr>
            </w:pPr>
          </w:p>
        </w:tc>
        <w:tc>
          <w:tcPr>
            <w:tcW w:w="1417" w:type="dxa"/>
            <w:tcBorders>
              <w:top w:val="nil"/>
              <w:left w:val="single" w:sz="4" w:space="0" w:color="auto"/>
              <w:bottom w:val="single" w:sz="8" w:space="0" w:color="auto"/>
              <w:right w:val="single" w:sz="8" w:space="0" w:color="auto"/>
            </w:tcBorders>
            <w:shd w:val="clear" w:color="auto" w:fill="auto"/>
            <w:hideMark/>
          </w:tcPr>
          <w:p w:rsidR="004943E3" w:rsidRPr="00886D24" w:rsidRDefault="004943E3" w:rsidP="0074641F">
            <w:pPr>
              <w:rPr>
                <w:color w:val="000000"/>
              </w:rPr>
            </w:pPr>
          </w:p>
        </w:tc>
        <w:tc>
          <w:tcPr>
            <w:tcW w:w="1381"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p>
        </w:tc>
      </w:tr>
      <w:tr w:rsidR="004943E3" w:rsidRPr="00886D24" w:rsidTr="00211FA9">
        <w:trPr>
          <w:trHeight w:val="780"/>
        </w:trPr>
        <w:tc>
          <w:tcPr>
            <w:tcW w:w="844"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r w:rsidRPr="00886D24">
              <w:rPr>
                <w:color w:val="000000"/>
              </w:rPr>
              <w:t>16</w:t>
            </w:r>
          </w:p>
        </w:tc>
        <w:tc>
          <w:tcPr>
            <w:tcW w:w="2068"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REATOR VAPOR DE SODIO </w:t>
            </w:r>
            <w:proofErr w:type="gramStart"/>
            <w:r w:rsidRPr="00886D24">
              <w:rPr>
                <w:color w:val="000000"/>
              </w:rPr>
              <w:t>70W</w:t>
            </w:r>
            <w:proofErr w:type="gramEnd"/>
            <w:r w:rsidRPr="00886D24">
              <w:rPr>
                <w:color w:val="000000"/>
              </w:rPr>
              <w:t xml:space="preserve"> EXTERNO C/BASE 220</w:t>
            </w:r>
          </w:p>
        </w:tc>
        <w:tc>
          <w:tcPr>
            <w:tcW w:w="853"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UN.</w:t>
            </w:r>
          </w:p>
        </w:tc>
        <w:tc>
          <w:tcPr>
            <w:tcW w:w="854" w:type="dxa"/>
            <w:tcBorders>
              <w:top w:val="nil"/>
              <w:left w:val="nil"/>
              <w:bottom w:val="single" w:sz="8" w:space="0" w:color="auto"/>
              <w:right w:val="single" w:sz="4" w:space="0" w:color="auto"/>
            </w:tcBorders>
            <w:shd w:val="clear" w:color="auto" w:fill="auto"/>
            <w:hideMark/>
          </w:tcPr>
          <w:p w:rsidR="004943E3" w:rsidRPr="00886D24" w:rsidRDefault="004943E3" w:rsidP="0074641F">
            <w:pPr>
              <w:jc w:val="center"/>
              <w:rPr>
                <w:color w:val="000000"/>
              </w:rPr>
            </w:pPr>
            <w:r w:rsidRPr="00886D24">
              <w:rPr>
                <w:color w:val="000000"/>
              </w:rPr>
              <w:t>180</w:t>
            </w:r>
          </w:p>
        </w:tc>
        <w:tc>
          <w:tcPr>
            <w:tcW w:w="1172" w:type="dxa"/>
            <w:tcBorders>
              <w:top w:val="single" w:sz="4" w:space="0" w:color="auto"/>
              <w:left w:val="single" w:sz="4" w:space="0" w:color="auto"/>
              <w:bottom w:val="single" w:sz="4" w:space="0" w:color="auto"/>
              <w:right w:val="single" w:sz="4" w:space="0" w:color="auto"/>
            </w:tcBorders>
          </w:tcPr>
          <w:p w:rsidR="004943E3" w:rsidRPr="00886D24" w:rsidRDefault="004943E3" w:rsidP="0074641F">
            <w:pPr>
              <w:rPr>
                <w:color w:val="000000"/>
              </w:rPr>
            </w:pPr>
          </w:p>
        </w:tc>
        <w:tc>
          <w:tcPr>
            <w:tcW w:w="1417" w:type="dxa"/>
            <w:tcBorders>
              <w:top w:val="nil"/>
              <w:left w:val="single" w:sz="4" w:space="0" w:color="auto"/>
              <w:bottom w:val="single" w:sz="8" w:space="0" w:color="auto"/>
              <w:right w:val="single" w:sz="8" w:space="0" w:color="auto"/>
            </w:tcBorders>
            <w:shd w:val="clear" w:color="auto" w:fill="auto"/>
            <w:hideMark/>
          </w:tcPr>
          <w:p w:rsidR="004943E3" w:rsidRPr="00886D24" w:rsidRDefault="004943E3" w:rsidP="0074641F">
            <w:pPr>
              <w:rPr>
                <w:color w:val="000000"/>
              </w:rPr>
            </w:pPr>
          </w:p>
        </w:tc>
        <w:tc>
          <w:tcPr>
            <w:tcW w:w="1381"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p>
        </w:tc>
      </w:tr>
      <w:tr w:rsidR="004943E3" w:rsidRPr="00886D24" w:rsidTr="00211FA9">
        <w:trPr>
          <w:trHeight w:val="315"/>
        </w:trPr>
        <w:tc>
          <w:tcPr>
            <w:tcW w:w="844"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r w:rsidRPr="00886D24">
              <w:rPr>
                <w:color w:val="000000"/>
              </w:rPr>
              <w:t>17</w:t>
            </w:r>
          </w:p>
        </w:tc>
        <w:tc>
          <w:tcPr>
            <w:tcW w:w="2068"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RELE FOTOELETRICO </w:t>
            </w:r>
            <w:proofErr w:type="gramStart"/>
            <w:r w:rsidRPr="00886D24">
              <w:rPr>
                <w:color w:val="000000"/>
              </w:rPr>
              <w:t>220V</w:t>
            </w:r>
            <w:proofErr w:type="gramEnd"/>
          </w:p>
        </w:tc>
        <w:tc>
          <w:tcPr>
            <w:tcW w:w="853"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UN.</w:t>
            </w:r>
          </w:p>
        </w:tc>
        <w:tc>
          <w:tcPr>
            <w:tcW w:w="854" w:type="dxa"/>
            <w:tcBorders>
              <w:top w:val="nil"/>
              <w:left w:val="nil"/>
              <w:bottom w:val="single" w:sz="8" w:space="0" w:color="auto"/>
              <w:right w:val="single" w:sz="4" w:space="0" w:color="auto"/>
            </w:tcBorders>
            <w:shd w:val="clear" w:color="auto" w:fill="auto"/>
            <w:hideMark/>
          </w:tcPr>
          <w:p w:rsidR="004943E3" w:rsidRPr="00886D24" w:rsidRDefault="004943E3" w:rsidP="0074641F">
            <w:pPr>
              <w:jc w:val="center"/>
              <w:rPr>
                <w:color w:val="000000"/>
              </w:rPr>
            </w:pPr>
            <w:r w:rsidRPr="00886D24">
              <w:rPr>
                <w:color w:val="000000"/>
              </w:rPr>
              <w:t>300</w:t>
            </w:r>
          </w:p>
        </w:tc>
        <w:tc>
          <w:tcPr>
            <w:tcW w:w="1172" w:type="dxa"/>
            <w:tcBorders>
              <w:top w:val="single" w:sz="4" w:space="0" w:color="auto"/>
              <w:left w:val="single" w:sz="4" w:space="0" w:color="auto"/>
              <w:bottom w:val="single" w:sz="4" w:space="0" w:color="auto"/>
              <w:right w:val="single" w:sz="4" w:space="0" w:color="auto"/>
            </w:tcBorders>
          </w:tcPr>
          <w:p w:rsidR="004943E3" w:rsidRPr="00886D24" w:rsidRDefault="004943E3" w:rsidP="0074641F">
            <w:pPr>
              <w:rPr>
                <w:color w:val="000000"/>
              </w:rPr>
            </w:pPr>
          </w:p>
        </w:tc>
        <w:tc>
          <w:tcPr>
            <w:tcW w:w="1417" w:type="dxa"/>
            <w:tcBorders>
              <w:top w:val="nil"/>
              <w:left w:val="single" w:sz="4" w:space="0" w:color="auto"/>
              <w:bottom w:val="single" w:sz="8" w:space="0" w:color="auto"/>
              <w:right w:val="single" w:sz="8" w:space="0" w:color="auto"/>
            </w:tcBorders>
            <w:shd w:val="clear" w:color="auto" w:fill="auto"/>
            <w:hideMark/>
          </w:tcPr>
          <w:p w:rsidR="004943E3" w:rsidRPr="00886D24" w:rsidRDefault="004943E3" w:rsidP="0074641F">
            <w:pPr>
              <w:rPr>
                <w:color w:val="000000"/>
              </w:rPr>
            </w:pPr>
          </w:p>
        </w:tc>
        <w:tc>
          <w:tcPr>
            <w:tcW w:w="1381"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p>
        </w:tc>
      </w:tr>
      <w:tr w:rsidR="004943E3" w:rsidRPr="00886D24" w:rsidTr="00211FA9">
        <w:trPr>
          <w:trHeight w:val="315"/>
        </w:trPr>
        <w:tc>
          <w:tcPr>
            <w:tcW w:w="844"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r w:rsidRPr="00886D24">
              <w:rPr>
                <w:color w:val="000000"/>
              </w:rPr>
              <w:t>18</w:t>
            </w:r>
          </w:p>
        </w:tc>
        <w:tc>
          <w:tcPr>
            <w:tcW w:w="2068"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CONECTOR TAPIT 4/0X4</w:t>
            </w:r>
          </w:p>
        </w:tc>
        <w:tc>
          <w:tcPr>
            <w:tcW w:w="853"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UN.</w:t>
            </w:r>
          </w:p>
        </w:tc>
        <w:tc>
          <w:tcPr>
            <w:tcW w:w="854" w:type="dxa"/>
            <w:tcBorders>
              <w:top w:val="nil"/>
              <w:left w:val="nil"/>
              <w:bottom w:val="single" w:sz="8" w:space="0" w:color="auto"/>
              <w:right w:val="single" w:sz="4" w:space="0" w:color="auto"/>
            </w:tcBorders>
            <w:shd w:val="clear" w:color="auto" w:fill="auto"/>
            <w:hideMark/>
          </w:tcPr>
          <w:p w:rsidR="004943E3" w:rsidRPr="00886D24" w:rsidRDefault="004943E3" w:rsidP="0074641F">
            <w:pPr>
              <w:jc w:val="center"/>
              <w:rPr>
                <w:color w:val="000000"/>
              </w:rPr>
            </w:pPr>
            <w:r w:rsidRPr="00886D24">
              <w:rPr>
                <w:color w:val="000000"/>
              </w:rPr>
              <w:t>100</w:t>
            </w:r>
          </w:p>
        </w:tc>
        <w:tc>
          <w:tcPr>
            <w:tcW w:w="1172" w:type="dxa"/>
            <w:tcBorders>
              <w:top w:val="single" w:sz="4" w:space="0" w:color="auto"/>
              <w:left w:val="single" w:sz="4" w:space="0" w:color="auto"/>
              <w:bottom w:val="single" w:sz="4" w:space="0" w:color="auto"/>
              <w:right w:val="single" w:sz="4" w:space="0" w:color="auto"/>
            </w:tcBorders>
          </w:tcPr>
          <w:p w:rsidR="004943E3" w:rsidRPr="00886D24" w:rsidRDefault="004943E3" w:rsidP="0074641F">
            <w:pPr>
              <w:rPr>
                <w:color w:val="000000"/>
              </w:rPr>
            </w:pPr>
          </w:p>
        </w:tc>
        <w:tc>
          <w:tcPr>
            <w:tcW w:w="1417" w:type="dxa"/>
            <w:tcBorders>
              <w:top w:val="nil"/>
              <w:left w:val="single" w:sz="4" w:space="0" w:color="auto"/>
              <w:bottom w:val="single" w:sz="8" w:space="0" w:color="auto"/>
              <w:right w:val="single" w:sz="8" w:space="0" w:color="auto"/>
            </w:tcBorders>
            <w:shd w:val="clear" w:color="auto" w:fill="auto"/>
            <w:hideMark/>
          </w:tcPr>
          <w:p w:rsidR="004943E3" w:rsidRPr="00886D24" w:rsidRDefault="004943E3" w:rsidP="0074641F">
            <w:pPr>
              <w:rPr>
                <w:color w:val="000000"/>
              </w:rPr>
            </w:pPr>
          </w:p>
        </w:tc>
        <w:tc>
          <w:tcPr>
            <w:tcW w:w="1381"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p>
        </w:tc>
      </w:tr>
      <w:tr w:rsidR="004943E3" w:rsidRPr="00886D24" w:rsidTr="00211FA9">
        <w:trPr>
          <w:trHeight w:val="315"/>
        </w:trPr>
        <w:tc>
          <w:tcPr>
            <w:tcW w:w="844"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r w:rsidRPr="00886D24">
              <w:rPr>
                <w:color w:val="000000"/>
              </w:rPr>
              <w:t>19</w:t>
            </w:r>
          </w:p>
        </w:tc>
        <w:tc>
          <w:tcPr>
            <w:tcW w:w="2068"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LAMPADA LED </w:t>
            </w:r>
            <w:proofErr w:type="gramStart"/>
            <w:r w:rsidRPr="00886D24">
              <w:rPr>
                <w:color w:val="000000"/>
              </w:rPr>
              <w:t>20W</w:t>
            </w:r>
            <w:proofErr w:type="gramEnd"/>
            <w:r w:rsidRPr="00886D24">
              <w:rPr>
                <w:color w:val="000000"/>
              </w:rPr>
              <w:t xml:space="preserve"> </w:t>
            </w:r>
          </w:p>
        </w:tc>
        <w:tc>
          <w:tcPr>
            <w:tcW w:w="853"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UN.</w:t>
            </w:r>
          </w:p>
        </w:tc>
        <w:tc>
          <w:tcPr>
            <w:tcW w:w="854" w:type="dxa"/>
            <w:tcBorders>
              <w:top w:val="nil"/>
              <w:left w:val="nil"/>
              <w:bottom w:val="single" w:sz="8" w:space="0" w:color="auto"/>
              <w:right w:val="single" w:sz="4" w:space="0" w:color="auto"/>
            </w:tcBorders>
            <w:shd w:val="clear" w:color="auto" w:fill="auto"/>
            <w:hideMark/>
          </w:tcPr>
          <w:p w:rsidR="004943E3" w:rsidRPr="00886D24" w:rsidRDefault="004943E3" w:rsidP="0074641F">
            <w:pPr>
              <w:jc w:val="center"/>
              <w:rPr>
                <w:color w:val="000000"/>
              </w:rPr>
            </w:pPr>
            <w:r w:rsidRPr="00886D24">
              <w:rPr>
                <w:color w:val="000000"/>
              </w:rPr>
              <w:t>200</w:t>
            </w:r>
          </w:p>
        </w:tc>
        <w:tc>
          <w:tcPr>
            <w:tcW w:w="1172" w:type="dxa"/>
            <w:tcBorders>
              <w:top w:val="single" w:sz="4" w:space="0" w:color="auto"/>
              <w:left w:val="single" w:sz="4" w:space="0" w:color="auto"/>
              <w:bottom w:val="single" w:sz="4" w:space="0" w:color="auto"/>
              <w:right w:val="single" w:sz="4" w:space="0" w:color="auto"/>
            </w:tcBorders>
          </w:tcPr>
          <w:p w:rsidR="004943E3" w:rsidRPr="00886D24" w:rsidRDefault="004943E3" w:rsidP="0074641F">
            <w:pPr>
              <w:rPr>
                <w:color w:val="000000"/>
              </w:rPr>
            </w:pPr>
          </w:p>
        </w:tc>
        <w:tc>
          <w:tcPr>
            <w:tcW w:w="1417" w:type="dxa"/>
            <w:tcBorders>
              <w:top w:val="nil"/>
              <w:left w:val="single" w:sz="4" w:space="0" w:color="auto"/>
              <w:bottom w:val="single" w:sz="8" w:space="0" w:color="auto"/>
              <w:right w:val="single" w:sz="8" w:space="0" w:color="auto"/>
            </w:tcBorders>
            <w:shd w:val="clear" w:color="auto" w:fill="auto"/>
            <w:hideMark/>
          </w:tcPr>
          <w:p w:rsidR="004943E3" w:rsidRPr="00886D24" w:rsidRDefault="004943E3" w:rsidP="0074641F">
            <w:pPr>
              <w:rPr>
                <w:color w:val="000000"/>
              </w:rPr>
            </w:pPr>
          </w:p>
        </w:tc>
        <w:tc>
          <w:tcPr>
            <w:tcW w:w="1381"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p>
        </w:tc>
      </w:tr>
      <w:tr w:rsidR="004943E3" w:rsidRPr="00886D24" w:rsidTr="00211FA9">
        <w:trPr>
          <w:trHeight w:val="780"/>
        </w:trPr>
        <w:tc>
          <w:tcPr>
            <w:tcW w:w="844"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r w:rsidRPr="00886D24">
              <w:rPr>
                <w:color w:val="000000"/>
              </w:rPr>
              <w:t>20</w:t>
            </w:r>
          </w:p>
        </w:tc>
        <w:tc>
          <w:tcPr>
            <w:tcW w:w="2068"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CABO DE COBRE FLEXIVEL </w:t>
            </w:r>
            <w:proofErr w:type="gramStart"/>
            <w:r w:rsidRPr="00886D24">
              <w:rPr>
                <w:color w:val="000000"/>
              </w:rPr>
              <w:t>1X25,</w:t>
            </w:r>
            <w:proofErr w:type="gramEnd"/>
            <w:r w:rsidRPr="00886D24">
              <w:rPr>
                <w:color w:val="000000"/>
              </w:rPr>
              <w:t>0 MM 1KV 90 GRAUS</w:t>
            </w:r>
          </w:p>
        </w:tc>
        <w:tc>
          <w:tcPr>
            <w:tcW w:w="853"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M</w:t>
            </w:r>
          </w:p>
        </w:tc>
        <w:tc>
          <w:tcPr>
            <w:tcW w:w="854" w:type="dxa"/>
            <w:tcBorders>
              <w:top w:val="nil"/>
              <w:left w:val="nil"/>
              <w:bottom w:val="single" w:sz="8" w:space="0" w:color="auto"/>
              <w:right w:val="single" w:sz="4" w:space="0" w:color="auto"/>
            </w:tcBorders>
            <w:shd w:val="clear" w:color="auto" w:fill="auto"/>
            <w:hideMark/>
          </w:tcPr>
          <w:p w:rsidR="004943E3" w:rsidRPr="00886D24" w:rsidRDefault="004943E3" w:rsidP="0074641F">
            <w:pPr>
              <w:jc w:val="center"/>
              <w:rPr>
                <w:color w:val="000000"/>
              </w:rPr>
            </w:pPr>
            <w:r w:rsidRPr="00886D24">
              <w:rPr>
                <w:color w:val="000000"/>
              </w:rPr>
              <w:t>100</w:t>
            </w:r>
          </w:p>
        </w:tc>
        <w:tc>
          <w:tcPr>
            <w:tcW w:w="1172" w:type="dxa"/>
            <w:tcBorders>
              <w:top w:val="single" w:sz="4" w:space="0" w:color="auto"/>
              <w:left w:val="single" w:sz="4" w:space="0" w:color="auto"/>
              <w:bottom w:val="single" w:sz="4" w:space="0" w:color="auto"/>
              <w:right w:val="single" w:sz="4" w:space="0" w:color="auto"/>
            </w:tcBorders>
          </w:tcPr>
          <w:p w:rsidR="004943E3" w:rsidRPr="00886D24" w:rsidRDefault="004943E3" w:rsidP="0074641F">
            <w:pPr>
              <w:rPr>
                <w:color w:val="000000"/>
              </w:rPr>
            </w:pPr>
          </w:p>
        </w:tc>
        <w:tc>
          <w:tcPr>
            <w:tcW w:w="1417" w:type="dxa"/>
            <w:tcBorders>
              <w:top w:val="nil"/>
              <w:left w:val="single" w:sz="4" w:space="0" w:color="auto"/>
              <w:bottom w:val="single" w:sz="8" w:space="0" w:color="auto"/>
              <w:right w:val="single" w:sz="8" w:space="0" w:color="auto"/>
            </w:tcBorders>
            <w:shd w:val="clear" w:color="auto" w:fill="auto"/>
            <w:hideMark/>
          </w:tcPr>
          <w:p w:rsidR="004943E3" w:rsidRPr="00886D24" w:rsidRDefault="004943E3" w:rsidP="0074641F">
            <w:pPr>
              <w:rPr>
                <w:color w:val="000000"/>
              </w:rPr>
            </w:pPr>
          </w:p>
        </w:tc>
        <w:tc>
          <w:tcPr>
            <w:tcW w:w="1381"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p>
        </w:tc>
      </w:tr>
      <w:tr w:rsidR="004943E3" w:rsidRPr="00886D24" w:rsidTr="00211FA9">
        <w:trPr>
          <w:trHeight w:val="525"/>
        </w:trPr>
        <w:tc>
          <w:tcPr>
            <w:tcW w:w="844"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r w:rsidRPr="00886D24">
              <w:rPr>
                <w:color w:val="000000"/>
              </w:rPr>
              <w:t>21</w:t>
            </w:r>
          </w:p>
        </w:tc>
        <w:tc>
          <w:tcPr>
            <w:tcW w:w="2068"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FITA ISOLANTE </w:t>
            </w:r>
            <w:proofErr w:type="gramStart"/>
            <w:r w:rsidRPr="00886D24">
              <w:rPr>
                <w:color w:val="000000"/>
              </w:rPr>
              <w:t>19MM</w:t>
            </w:r>
            <w:proofErr w:type="gramEnd"/>
            <w:r w:rsidRPr="00886D24">
              <w:rPr>
                <w:color w:val="000000"/>
              </w:rPr>
              <w:t xml:space="preserve"> 10M </w:t>
            </w:r>
          </w:p>
        </w:tc>
        <w:tc>
          <w:tcPr>
            <w:tcW w:w="853"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UN.</w:t>
            </w:r>
          </w:p>
        </w:tc>
        <w:tc>
          <w:tcPr>
            <w:tcW w:w="854" w:type="dxa"/>
            <w:tcBorders>
              <w:top w:val="nil"/>
              <w:left w:val="nil"/>
              <w:bottom w:val="single" w:sz="8" w:space="0" w:color="auto"/>
              <w:right w:val="single" w:sz="4" w:space="0" w:color="auto"/>
            </w:tcBorders>
            <w:shd w:val="clear" w:color="auto" w:fill="auto"/>
            <w:hideMark/>
          </w:tcPr>
          <w:p w:rsidR="004943E3" w:rsidRPr="00886D24" w:rsidRDefault="004943E3" w:rsidP="0074641F">
            <w:pPr>
              <w:jc w:val="center"/>
              <w:rPr>
                <w:color w:val="000000"/>
              </w:rPr>
            </w:pPr>
            <w:r w:rsidRPr="00886D24">
              <w:rPr>
                <w:color w:val="000000"/>
              </w:rPr>
              <w:t>60</w:t>
            </w:r>
          </w:p>
        </w:tc>
        <w:tc>
          <w:tcPr>
            <w:tcW w:w="1172" w:type="dxa"/>
            <w:tcBorders>
              <w:top w:val="single" w:sz="4" w:space="0" w:color="auto"/>
              <w:left w:val="single" w:sz="4" w:space="0" w:color="auto"/>
              <w:bottom w:val="single" w:sz="4" w:space="0" w:color="auto"/>
              <w:right w:val="single" w:sz="4" w:space="0" w:color="auto"/>
            </w:tcBorders>
          </w:tcPr>
          <w:p w:rsidR="004943E3" w:rsidRPr="00886D24" w:rsidRDefault="004943E3" w:rsidP="0074641F">
            <w:pPr>
              <w:rPr>
                <w:color w:val="000000"/>
              </w:rPr>
            </w:pPr>
          </w:p>
        </w:tc>
        <w:tc>
          <w:tcPr>
            <w:tcW w:w="1417" w:type="dxa"/>
            <w:tcBorders>
              <w:top w:val="nil"/>
              <w:left w:val="single" w:sz="4" w:space="0" w:color="auto"/>
              <w:bottom w:val="single" w:sz="8" w:space="0" w:color="auto"/>
              <w:right w:val="single" w:sz="8" w:space="0" w:color="auto"/>
            </w:tcBorders>
            <w:shd w:val="clear" w:color="auto" w:fill="auto"/>
            <w:hideMark/>
          </w:tcPr>
          <w:p w:rsidR="004943E3" w:rsidRPr="00886D24" w:rsidRDefault="004943E3" w:rsidP="0074641F">
            <w:pPr>
              <w:rPr>
                <w:color w:val="000000"/>
              </w:rPr>
            </w:pPr>
          </w:p>
        </w:tc>
        <w:tc>
          <w:tcPr>
            <w:tcW w:w="1381"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p>
        </w:tc>
      </w:tr>
      <w:tr w:rsidR="004943E3" w:rsidRPr="00886D24" w:rsidTr="00211FA9">
        <w:trPr>
          <w:trHeight w:val="525"/>
        </w:trPr>
        <w:tc>
          <w:tcPr>
            <w:tcW w:w="844"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r w:rsidRPr="00886D24">
              <w:rPr>
                <w:color w:val="000000"/>
              </w:rPr>
              <w:t>22</w:t>
            </w:r>
          </w:p>
        </w:tc>
        <w:tc>
          <w:tcPr>
            <w:tcW w:w="2068"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FITA ISOLANTE ALTA FUSÃO </w:t>
            </w:r>
            <w:proofErr w:type="gramStart"/>
            <w:r w:rsidRPr="00886D24">
              <w:rPr>
                <w:color w:val="000000"/>
              </w:rPr>
              <w:t>19MM</w:t>
            </w:r>
            <w:proofErr w:type="gramEnd"/>
            <w:r w:rsidRPr="00886D24">
              <w:rPr>
                <w:color w:val="000000"/>
              </w:rPr>
              <w:t xml:space="preserve"> 10M</w:t>
            </w:r>
          </w:p>
        </w:tc>
        <w:tc>
          <w:tcPr>
            <w:tcW w:w="853"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UN.</w:t>
            </w:r>
          </w:p>
        </w:tc>
        <w:tc>
          <w:tcPr>
            <w:tcW w:w="854" w:type="dxa"/>
            <w:tcBorders>
              <w:top w:val="nil"/>
              <w:left w:val="nil"/>
              <w:bottom w:val="single" w:sz="8" w:space="0" w:color="auto"/>
              <w:right w:val="single" w:sz="4" w:space="0" w:color="auto"/>
            </w:tcBorders>
            <w:shd w:val="clear" w:color="auto" w:fill="auto"/>
            <w:hideMark/>
          </w:tcPr>
          <w:p w:rsidR="004943E3" w:rsidRPr="00886D24" w:rsidRDefault="004943E3" w:rsidP="0074641F">
            <w:pPr>
              <w:jc w:val="center"/>
              <w:rPr>
                <w:color w:val="000000"/>
              </w:rPr>
            </w:pPr>
            <w:r w:rsidRPr="00886D24">
              <w:rPr>
                <w:color w:val="000000"/>
              </w:rPr>
              <w:t>10</w:t>
            </w:r>
          </w:p>
        </w:tc>
        <w:tc>
          <w:tcPr>
            <w:tcW w:w="1172" w:type="dxa"/>
            <w:tcBorders>
              <w:top w:val="single" w:sz="4" w:space="0" w:color="auto"/>
              <w:left w:val="single" w:sz="4" w:space="0" w:color="auto"/>
              <w:bottom w:val="single" w:sz="4" w:space="0" w:color="auto"/>
              <w:right w:val="single" w:sz="4" w:space="0" w:color="auto"/>
            </w:tcBorders>
          </w:tcPr>
          <w:p w:rsidR="004943E3" w:rsidRPr="00886D24" w:rsidRDefault="004943E3" w:rsidP="0074641F">
            <w:pPr>
              <w:rPr>
                <w:color w:val="000000"/>
              </w:rPr>
            </w:pPr>
          </w:p>
        </w:tc>
        <w:tc>
          <w:tcPr>
            <w:tcW w:w="1417" w:type="dxa"/>
            <w:tcBorders>
              <w:top w:val="nil"/>
              <w:left w:val="single" w:sz="4" w:space="0" w:color="auto"/>
              <w:bottom w:val="single" w:sz="8" w:space="0" w:color="auto"/>
              <w:right w:val="single" w:sz="8" w:space="0" w:color="auto"/>
            </w:tcBorders>
            <w:shd w:val="clear" w:color="auto" w:fill="auto"/>
            <w:hideMark/>
          </w:tcPr>
          <w:p w:rsidR="004943E3" w:rsidRPr="00886D24" w:rsidRDefault="004943E3" w:rsidP="0074641F">
            <w:pPr>
              <w:rPr>
                <w:color w:val="000000"/>
              </w:rPr>
            </w:pPr>
          </w:p>
        </w:tc>
        <w:tc>
          <w:tcPr>
            <w:tcW w:w="1381"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p>
        </w:tc>
      </w:tr>
      <w:tr w:rsidR="004943E3" w:rsidRPr="00886D24" w:rsidTr="00211FA9">
        <w:trPr>
          <w:trHeight w:val="525"/>
        </w:trPr>
        <w:tc>
          <w:tcPr>
            <w:tcW w:w="844"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r w:rsidRPr="00886D24">
              <w:rPr>
                <w:color w:val="000000"/>
              </w:rPr>
              <w:t>23</w:t>
            </w:r>
          </w:p>
        </w:tc>
        <w:tc>
          <w:tcPr>
            <w:tcW w:w="2068"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CABO DE COBRE FLEXIVEL </w:t>
            </w:r>
            <w:proofErr w:type="gramStart"/>
            <w:r w:rsidRPr="00886D24">
              <w:rPr>
                <w:color w:val="000000"/>
              </w:rPr>
              <w:t>1X6,</w:t>
            </w:r>
            <w:proofErr w:type="gramEnd"/>
            <w:r w:rsidRPr="00886D24">
              <w:rPr>
                <w:color w:val="000000"/>
              </w:rPr>
              <w:t xml:space="preserve">0MM 750V </w:t>
            </w:r>
          </w:p>
        </w:tc>
        <w:tc>
          <w:tcPr>
            <w:tcW w:w="853"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M</w:t>
            </w:r>
          </w:p>
        </w:tc>
        <w:tc>
          <w:tcPr>
            <w:tcW w:w="854" w:type="dxa"/>
            <w:tcBorders>
              <w:top w:val="nil"/>
              <w:left w:val="nil"/>
              <w:bottom w:val="single" w:sz="8" w:space="0" w:color="auto"/>
              <w:right w:val="single" w:sz="4" w:space="0" w:color="auto"/>
            </w:tcBorders>
            <w:shd w:val="clear" w:color="auto" w:fill="auto"/>
            <w:hideMark/>
          </w:tcPr>
          <w:p w:rsidR="004943E3" w:rsidRPr="00886D24" w:rsidRDefault="004943E3" w:rsidP="0074641F">
            <w:pPr>
              <w:jc w:val="right"/>
              <w:rPr>
                <w:color w:val="000000"/>
              </w:rPr>
            </w:pPr>
            <w:r w:rsidRPr="00886D24">
              <w:rPr>
                <w:color w:val="000000"/>
              </w:rPr>
              <w:t>100</w:t>
            </w:r>
          </w:p>
        </w:tc>
        <w:tc>
          <w:tcPr>
            <w:tcW w:w="1172" w:type="dxa"/>
            <w:tcBorders>
              <w:top w:val="single" w:sz="4" w:space="0" w:color="auto"/>
              <w:left w:val="single" w:sz="4" w:space="0" w:color="auto"/>
              <w:bottom w:val="single" w:sz="4" w:space="0" w:color="auto"/>
              <w:right w:val="single" w:sz="4" w:space="0" w:color="auto"/>
            </w:tcBorders>
          </w:tcPr>
          <w:p w:rsidR="004943E3" w:rsidRPr="00886D24" w:rsidRDefault="004943E3" w:rsidP="0074641F">
            <w:pPr>
              <w:rPr>
                <w:color w:val="000000"/>
              </w:rPr>
            </w:pPr>
          </w:p>
        </w:tc>
        <w:tc>
          <w:tcPr>
            <w:tcW w:w="1417" w:type="dxa"/>
            <w:tcBorders>
              <w:top w:val="nil"/>
              <w:left w:val="single" w:sz="4" w:space="0" w:color="auto"/>
              <w:bottom w:val="single" w:sz="8" w:space="0" w:color="auto"/>
              <w:right w:val="single" w:sz="8" w:space="0" w:color="auto"/>
            </w:tcBorders>
            <w:shd w:val="clear" w:color="auto" w:fill="auto"/>
            <w:hideMark/>
          </w:tcPr>
          <w:p w:rsidR="004943E3" w:rsidRPr="00886D24" w:rsidRDefault="004943E3" w:rsidP="0074641F">
            <w:pPr>
              <w:rPr>
                <w:color w:val="000000"/>
              </w:rPr>
            </w:pPr>
          </w:p>
        </w:tc>
        <w:tc>
          <w:tcPr>
            <w:tcW w:w="1381"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p>
        </w:tc>
      </w:tr>
      <w:tr w:rsidR="004943E3" w:rsidRPr="00886D24" w:rsidTr="00211FA9">
        <w:trPr>
          <w:trHeight w:val="525"/>
        </w:trPr>
        <w:tc>
          <w:tcPr>
            <w:tcW w:w="844"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r w:rsidRPr="00886D24">
              <w:rPr>
                <w:color w:val="000000"/>
              </w:rPr>
              <w:t>24</w:t>
            </w:r>
          </w:p>
        </w:tc>
        <w:tc>
          <w:tcPr>
            <w:tcW w:w="2068"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CAPACITOR PERMANENTE 30UF </w:t>
            </w:r>
            <w:proofErr w:type="gramStart"/>
            <w:r w:rsidRPr="00886D24">
              <w:rPr>
                <w:color w:val="000000"/>
              </w:rPr>
              <w:t>250V</w:t>
            </w:r>
            <w:proofErr w:type="gramEnd"/>
          </w:p>
        </w:tc>
        <w:tc>
          <w:tcPr>
            <w:tcW w:w="853"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UN.</w:t>
            </w:r>
          </w:p>
        </w:tc>
        <w:tc>
          <w:tcPr>
            <w:tcW w:w="854" w:type="dxa"/>
            <w:tcBorders>
              <w:top w:val="nil"/>
              <w:left w:val="nil"/>
              <w:bottom w:val="single" w:sz="8" w:space="0" w:color="auto"/>
              <w:right w:val="single" w:sz="4" w:space="0" w:color="auto"/>
            </w:tcBorders>
            <w:shd w:val="clear" w:color="auto" w:fill="auto"/>
            <w:hideMark/>
          </w:tcPr>
          <w:p w:rsidR="004943E3" w:rsidRPr="00886D24" w:rsidRDefault="004943E3" w:rsidP="0074641F">
            <w:pPr>
              <w:jc w:val="center"/>
              <w:rPr>
                <w:color w:val="000000"/>
              </w:rPr>
            </w:pPr>
            <w:r w:rsidRPr="00886D24">
              <w:rPr>
                <w:color w:val="000000"/>
              </w:rPr>
              <w:t>250</w:t>
            </w:r>
          </w:p>
        </w:tc>
        <w:tc>
          <w:tcPr>
            <w:tcW w:w="1172" w:type="dxa"/>
            <w:tcBorders>
              <w:top w:val="single" w:sz="4" w:space="0" w:color="auto"/>
              <w:left w:val="single" w:sz="4" w:space="0" w:color="auto"/>
              <w:bottom w:val="single" w:sz="4" w:space="0" w:color="auto"/>
              <w:right w:val="single" w:sz="4" w:space="0" w:color="auto"/>
            </w:tcBorders>
          </w:tcPr>
          <w:p w:rsidR="004943E3" w:rsidRPr="00886D24" w:rsidRDefault="004943E3" w:rsidP="0074641F">
            <w:pPr>
              <w:rPr>
                <w:color w:val="000000"/>
              </w:rPr>
            </w:pPr>
          </w:p>
        </w:tc>
        <w:tc>
          <w:tcPr>
            <w:tcW w:w="1417" w:type="dxa"/>
            <w:tcBorders>
              <w:top w:val="nil"/>
              <w:left w:val="single" w:sz="4" w:space="0" w:color="auto"/>
              <w:bottom w:val="single" w:sz="8" w:space="0" w:color="auto"/>
              <w:right w:val="single" w:sz="8" w:space="0" w:color="auto"/>
            </w:tcBorders>
            <w:shd w:val="clear" w:color="auto" w:fill="auto"/>
            <w:hideMark/>
          </w:tcPr>
          <w:p w:rsidR="004943E3" w:rsidRPr="00886D24" w:rsidRDefault="004943E3" w:rsidP="0074641F">
            <w:pPr>
              <w:rPr>
                <w:color w:val="000000"/>
              </w:rPr>
            </w:pPr>
          </w:p>
        </w:tc>
        <w:tc>
          <w:tcPr>
            <w:tcW w:w="1381"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p>
        </w:tc>
      </w:tr>
      <w:tr w:rsidR="004943E3" w:rsidRPr="00886D24" w:rsidTr="00211FA9">
        <w:trPr>
          <w:trHeight w:val="315"/>
        </w:trPr>
        <w:tc>
          <w:tcPr>
            <w:tcW w:w="844"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r w:rsidRPr="00886D24">
              <w:rPr>
                <w:color w:val="000000"/>
              </w:rPr>
              <w:t>25</w:t>
            </w:r>
          </w:p>
        </w:tc>
        <w:tc>
          <w:tcPr>
            <w:tcW w:w="2068"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CONTATOR 32A </w:t>
            </w:r>
          </w:p>
        </w:tc>
        <w:tc>
          <w:tcPr>
            <w:tcW w:w="853"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UN.</w:t>
            </w:r>
          </w:p>
        </w:tc>
        <w:tc>
          <w:tcPr>
            <w:tcW w:w="854" w:type="dxa"/>
            <w:tcBorders>
              <w:top w:val="nil"/>
              <w:left w:val="nil"/>
              <w:bottom w:val="single" w:sz="8" w:space="0" w:color="auto"/>
              <w:right w:val="single" w:sz="4" w:space="0" w:color="auto"/>
            </w:tcBorders>
            <w:shd w:val="clear" w:color="auto" w:fill="auto"/>
            <w:hideMark/>
          </w:tcPr>
          <w:p w:rsidR="004943E3" w:rsidRPr="00886D24" w:rsidRDefault="004943E3" w:rsidP="0074641F">
            <w:pPr>
              <w:jc w:val="center"/>
              <w:rPr>
                <w:color w:val="000000"/>
              </w:rPr>
            </w:pPr>
            <w:r w:rsidRPr="00886D24">
              <w:rPr>
                <w:color w:val="000000"/>
              </w:rPr>
              <w:t>20</w:t>
            </w:r>
          </w:p>
        </w:tc>
        <w:tc>
          <w:tcPr>
            <w:tcW w:w="1172" w:type="dxa"/>
            <w:tcBorders>
              <w:top w:val="single" w:sz="4" w:space="0" w:color="auto"/>
              <w:left w:val="single" w:sz="4" w:space="0" w:color="auto"/>
              <w:bottom w:val="single" w:sz="4" w:space="0" w:color="auto"/>
              <w:right w:val="single" w:sz="4" w:space="0" w:color="auto"/>
            </w:tcBorders>
          </w:tcPr>
          <w:p w:rsidR="004943E3" w:rsidRPr="00886D24" w:rsidRDefault="004943E3" w:rsidP="0074641F">
            <w:pPr>
              <w:rPr>
                <w:color w:val="000000"/>
              </w:rPr>
            </w:pPr>
          </w:p>
        </w:tc>
        <w:tc>
          <w:tcPr>
            <w:tcW w:w="1417" w:type="dxa"/>
            <w:tcBorders>
              <w:top w:val="nil"/>
              <w:left w:val="single" w:sz="4" w:space="0" w:color="auto"/>
              <w:bottom w:val="single" w:sz="8" w:space="0" w:color="auto"/>
              <w:right w:val="single" w:sz="8" w:space="0" w:color="auto"/>
            </w:tcBorders>
            <w:shd w:val="clear" w:color="auto" w:fill="auto"/>
            <w:hideMark/>
          </w:tcPr>
          <w:p w:rsidR="004943E3" w:rsidRPr="00886D24" w:rsidRDefault="004943E3" w:rsidP="0074641F">
            <w:pPr>
              <w:rPr>
                <w:color w:val="000000"/>
              </w:rPr>
            </w:pPr>
          </w:p>
        </w:tc>
        <w:tc>
          <w:tcPr>
            <w:tcW w:w="1381"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p>
        </w:tc>
      </w:tr>
      <w:tr w:rsidR="004943E3" w:rsidRPr="00886D24" w:rsidTr="00211FA9">
        <w:trPr>
          <w:trHeight w:val="315"/>
        </w:trPr>
        <w:tc>
          <w:tcPr>
            <w:tcW w:w="844"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r w:rsidRPr="00886D24">
              <w:rPr>
                <w:color w:val="000000"/>
              </w:rPr>
              <w:t>26</w:t>
            </w:r>
          </w:p>
        </w:tc>
        <w:tc>
          <w:tcPr>
            <w:tcW w:w="2068"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LAMPADA LED </w:t>
            </w:r>
            <w:proofErr w:type="gramStart"/>
            <w:r w:rsidRPr="00886D24">
              <w:rPr>
                <w:color w:val="000000"/>
              </w:rPr>
              <w:t>14W</w:t>
            </w:r>
            <w:proofErr w:type="gramEnd"/>
            <w:r w:rsidRPr="00886D24">
              <w:rPr>
                <w:color w:val="000000"/>
              </w:rPr>
              <w:t xml:space="preserve"> </w:t>
            </w:r>
          </w:p>
        </w:tc>
        <w:tc>
          <w:tcPr>
            <w:tcW w:w="853"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UN.</w:t>
            </w:r>
          </w:p>
        </w:tc>
        <w:tc>
          <w:tcPr>
            <w:tcW w:w="854" w:type="dxa"/>
            <w:tcBorders>
              <w:top w:val="nil"/>
              <w:left w:val="nil"/>
              <w:bottom w:val="single" w:sz="8" w:space="0" w:color="auto"/>
              <w:right w:val="single" w:sz="4" w:space="0" w:color="auto"/>
            </w:tcBorders>
            <w:shd w:val="clear" w:color="auto" w:fill="auto"/>
            <w:hideMark/>
          </w:tcPr>
          <w:p w:rsidR="004943E3" w:rsidRPr="00886D24" w:rsidRDefault="004943E3" w:rsidP="0074641F">
            <w:pPr>
              <w:jc w:val="center"/>
              <w:rPr>
                <w:color w:val="000000"/>
              </w:rPr>
            </w:pPr>
            <w:r w:rsidRPr="00886D24">
              <w:rPr>
                <w:color w:val="000000"/>
              </w:rPr>
              <w:t>50</w:t>
            </w:r>
          </w:p>
        </w:tc>
        <w:tc>
          <w:tcPr>
            <w:tcW w:w="1172" w:type="dxa"/>
            <w:tcBorders>
              <w:top w:val="single" w:sz="4" w:space="0" w:color="auto"/>
              <w:left w:val="single" w:sz="4" w:space="0" w:color="auto"/>
              <w:bottom w:val="single" w:sz="4" w:space="0" w:color="auto"/>
              <w:right w:val="single" w:sz="4" w:space="0" w:color="auto"/>
            </w:tcBorders>
          </w:tcPr>
          <w:p w:rsidR="004943E3" w:rsidRPr="00886D24" w:rsidRDefault="004943E3" w:rsidP="0074641F">
            <w:pPr>
              <w:rPr>
                <w:color w:val="000000"/>
              </w:rPr>
            </w:pPr>
          </w:p>
        </w:tc>
        <w:tc>
          <w:tcPr>
            <w:tcW w:w="1417" w:type="dxa"/>
            <w:tcBorders>
              <w:top w:val="nil"/>
              <w:left w:val="single" w:sz="4" w:space="0" w:color="auto"/>
              <w:bottom w:val="single" w:sz="8" w:space="0" w:color="auto"/>
              <w:right w:val="single" w:sz="8" w:space="0" w:color="auto"/>
            </w:tcBorders>
            <w:shd w:val="clear" w:color="auto" w:fill="auto"/>
            <w:hideMark/>
          </w:tcPr>
          <w:p w:rsidR="004943E3" w:rsidRPr="00886D24" w:rsidRDefault="004943E3" w:rsidP="0074641F">
            <w:pPr>
              <w:rPr>
                <w:color w:val="000000"/>
              </w:rPr>
            </w:pPr>
          </w:p>
        </w:tc>
        <w:tc>
          <w:tcPr>
            <w:tcW w:w="1381"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p>
        </w:tc>
      </w:tr>
      <w:tr w:rsidR="004943E3" w:rsidRPr="00886D24" w:rsidTr="00211FA9">
        <w:trPr>
          <w:trHeight w:val="315"/>
        </w:trPr>
        <w:tc>
          <w:tcPr>
            <w:tcW w:w="844"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r w:rsidRPr="00886D24">
              <w:rPr>
                <w:color w:val="000000"/>
              </w:rPr>
              <w:t>27</w:t>
            </w:r>
          </w:p>
        </w:tc>
        <w:tc>
          <w:tcPr>
            <w:tcW w:w="2068"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POSTE PM 100 7,2M </w:t>
            </w:r>
          </w:p>
        </w:tc>
        <w:tc>
          <w:tcPr>
            <w:tcW w:w="853"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UN.</w:t>
            </w:r>
          </w:p>
        </w:tc>
        <w:tc>
          <w:tcPr>
            <w:tcW w:w="854" w:type="dxa"/>
            <w:tcBorders>
              <w:top w:val="nil"/>
              <w:left w:val="nil"/>
              <w:bottom w:val="single" w:sz="8" w:space="0" w:color="auto"/>
              <w:right w:val="single" w:sz="4" w:space="0" w:color="auto"/>
            </w:tcBorders>
            <w:shd w:val="clear" w:color="auto" w:fill="auto"/>
            <w:hideMark/>
          </w:tcPr>
          <w:p w:rsidR="004943E3" w:rsidRPr="00886D24" w:rsidRDefault="004943E3" w:rsidP="0074641F">
            <w:pPr>
              <w:jc w:val="center"/>
              <w:rPr>
                <w:color w:val="000000"/>
              </w:rPr>
            </w:pPr>
            <w:proofErr w:type="gramStart"/>
            <w:r w:rsidRPr="00886D24">
              <w:rPr>
                <w:color w:val="000000"/>
              </w:rPr>
              <w:t>5</w:t>
            </w:r>
            <w:proofErr w:type="gramEnd"/>
          </w:p>
        </w:tc>
        <w:tc>
          <w:tcPr>
            <w:tcW w:w="1172" w:type="dxa"/>
            <w:tcBorders>
              <w:top w:val="single" w:sz="4" w:space="0" w:color="auto"/>
              <w:left w:val="single" w:sz="4" w:space="0" w:color="auto"/>
              <w:bottom w:val="single" w:sz="4" w:space="0" w:color="auto"/>
              <w:right w:val="single" w:sz="4" w:space="0" w:color="auto"/>
            </w:tcBorders>
          </w:tcPr>
          <w:p w:rsidR="004943E3" w:rsidRPr="00886D24" w:rsidRDefault="004943E3" w:rsidP="0074641F">
            <w:pPr>
              <w:rPr>
                <w:color w:val="000000"/>
              </w:rPr>
            </w:pPr>
          </w:p>
        </w:tc>
        <w:tc>
          <w:tcPr>
            <w:tcW w:w="1417" w:type="dxa"/>
            <w:tcBorders>
              <w:top w:val="nil"/>
              <w:left w:val="single" w:sz="4" w:space="0" w:color="auto"/>
              <w:bottom w:val="single" w:sz="8" w:space="0" w:color="auto"/>
              <w:right w:val="single" w:sz="8" w:space="0" w:color="auto"/>
            </w:tcBorders>
            <w:shd w:val="clear" w:color="auto" w:fill="auto"/>
            <w:hideMark/>
          </w:tcPr>
          <w:p w:rsidR="004943E3" w:rsidRPr="00886D24" w:rsidRDefault="004943E3" w:rsidP="0074641F">
            <w:pPr>
              <w:rPr>
                <w:color w:val="000000"/>
              </w:rPr>
            </w:pPr>
          </w:p>
        </w:tc>
        <w:tc>
          <w:tcPr>
            <w:tcW w:w="1381"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p>
        </w:tc>
      </w:tr>
      <w:tr w:rsidR="004943E3" w:rsidRPr="00886D24" w:rsidTr="00211FA9">
        <w:trPr>
          <w:trHeight w:val="315"/>
        </w:trPr>
        <w:tc>
          <w:tcPr>
            <w:tcW w:w="844"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r w:rsidRPr="00886D24">
              <w:rPr>
                <w:color w:val="000000"/>
              </w:rPr>
              <w:t>28</w:t>
            </w:r>
          </w:p>
        </w:tc>
        <w:tc>
          <w:tcPr>
            <w:tcW w:w="2068"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POSTE PM 75 7,2M</w:t>
            </w:r>
          </w:p>
        </w:tc>
        <w:tc>
          <w:tcPr>
            <w:tcW w:w="853"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UN.</w:t>
            </w:r>
          </w:p>
        </w:tc>
        <w:tc>
          <w:tcPr>
            <w:tcW w:w="854" w:type="dxa"/>
            <w:tcBorders>
              <w:top w:val="nil"/>
              <w:left w:val="nil"/>
              <w:bottom w:val="single" w:sz="8" w:space="0" w:color="auto"/>
              <w:right w:val="single" w:sz="4" w:space="0" w:color="auto"/>
            </w:tcBorders>
            <w:shd w:val="clear" w:color="auto" w:fill="auto"/>
            <w:hideMark/>
          </w:tcPr>
          <w:p w:rsidR="004943E3" w:rsidRPr="00886D24" w:rsidRDefault="004943E3" w:rsidP="0074641F">
            <w:pPr>
              <w:jc w:val="center"/>
              <w:rPr>
                <w:color w:val="000000"/>
              </w:rPr>
            </w:pPr>
            <w:r w:rsidRPr="00886D24">
              <w:rPr>
                <w:color w:val="000000"/>
              </w:rPr>
              <w:t>10</w:t>
            </w:r>
          </w:p>
        </w:tc>
        <w:tc>
          <w:tcPr>
            <w:tcW w:w="1172" w:type="dxa"/>
            <w:tcBorders>
              <w:top w:val="single" w:sz="4" w:space="0" w:color="auto"/>
              <w:left w:val="single" w:sz="4" w:space="0" w:color="auto"/>
              <w:bottom w:val="single" w:sz="4" w:space="0" w:color="auto"/>
              <w:right w:val="single" w:sz="4" w:space="0" w:color="auto"/>
            </w:tcBorders>
          </w:tcPr>
          <w:p w:rsidR="004943E3" w:rsidRPr="00886D24" w:rsidRDefault="004943E3" w:rsidP="0074641F">
            <w:pPr>
              <w:rPr>
                <w:color w:val="000000"/>
              </w:rPr>
            </w:pPr>
          </w:p>
        </w:tc>
        <w:tc>
          <w:tcPr>
            <w:tcW w:w="1417" w:type="dxa"/>
            <w:tcBorders>
              <w:top w:val="nil"/>
              <w:left w:val="single" w:sz="4" w:space="0" w:color="auto"/>
              <w:bottom w:val="single" w:sz="8" w:space="0" w:color="auto"/>
              <w:right w:val="single" w:sz="8" w:space="0" w:color="auto"/>
            </w:tcBorders>
            <w:shd w:val="clear" w:color="auto" w:fill="auto"/>
            <w:hideMark/>
          </w:tcPr>
          <w:p w:rsidR="004943E3" w:rsidRPr="00886D24" w:rsidRDefault="004943E3" w:rsidP="0074641F">
            <w:pPr>
              <w:rPr>
                <w:color w:val="000000"/>
              </w:rPr>
            </w:pPr>
          </w:p>
        </w:tc>
        <w:tc>
          <w:tcPr>
            <w:tcW w:w="1381"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p>
        </w:tc>
      </w:tr>
      <w:tr w:rsidR="004943E3" w:rsidRPr="00886D24" w:rsidTr="00211FA9">
        <w:trPr>
          <w:trHeight w:val="315"/>
        </w:trPr>
        <w:tc>
          <w:tcPr>
            <w:tcW w:w="844"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r w:rsidRPr="00886D24">
              <w:rPr>
                <w:color w:val="000000"/>
              </w:rPr>
              <w:t>29</w:t>
            </w:r>
          </w:p>
        </w:tc>
        <w:tc>
          <w:tcPr>
            <w:tcW w:w="2068"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POSTE PM 200 7,2M</w:t>
            </w:r>
          </w:p>
        </w:tc>
        <w:tc>
          <w:tcPr>
            <w:tcW w:w="853"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UN.</w:t>
            </w:r>
          </w:p>
        </w:tc>
        <w:tc>
          <w:tcPr>
            <w:tcW w:w="854" w:type="dxa"/>
            <w:tcBorders>
              <w:top w:val="nil"/>
              <w:left w:val="nil"/>
              <w:bottom w:val="single" w:sz="8" w:space="0" w:color="auto"/>
              <w:right w:val="single" w:sz="4" w:space="0" w:color="auto"/>
            </w:tcBorders>
            <w:shd w:val="clear" w:color="auto" w:fill="auto"/>
            <w:hideMark/>
          </w:tcPr>
          <w:p w:rsidR="004943E3" w:rsidRPr="00886D24" w:rsidRDefault="004943E3" w:rsidP="0074641F">
            <w:pPr>
              <w:jc w:val="center"/>
              <w:rPr>
                <w:color w:val="000000"/>
              </w:rPr>
            </w:pPr>
            <w:proofErr w:type="gramStart"/>
            <w:r w:rsidRPr="00886D24">
              <w:rPr>
                <w:color w:val="000000"/>
              </w:rPr>
              <w:t>5</w:t>
            </w:r>
            <w:proofErr w:type="gramEnd"/>
          </w:p>
        </w:tc>
        <w:tc>
          <w:tcPr>
            <w:tcW w:w="1172" w:type="dxa"/>
            <w:tcBorders>
              <w:top w:val="single" w:sz="4" w:space="0" w:color="auto"/>
              <w:left w:val="single" w:sz="4" w:space="0" w:color="auto"/>
              <w:bottom w:val="single" w:sz="4" w:space="0" w:color="auto"/>
              <w:right w:val="single" w:sz="4" w:space="0" w:color="auto"/>
            </w:tcBorders>
          </w:tcPr>
          <w:p w:rsidR="004943E3" w:rsidRPr="00886D24" w:rsidRDefault="004943E3" w:rsidP="0074641F">
            <w:pPr>
              <w:rPr>
                <w:color w:val="000000"/>
              </w:rPr>
            </w:pPr>
          </w:p>
        </w:tc>
        <w:tc>
          <w:tcPr>
            <w:tcW w:w="1417" w:type="dxa"/>
            <w:tcBorders>
              <w:top w:val="nil"/>
              <w:left w:val="single" w:sz="4" w:space="0" w:color="auto"/>
              <w:bottom w:val="single" w:sz="8" w:space="0" w:color="auto"/>
              <w:right w:val="single" w:sz="8" w:space="0" w:color="auto"/>
            </w:tcBorders>
            <w:shd w:val="clear" w:color="auto" w:fill="auto"/>
            <w:hideMark/>
          </w:tcPr>
          <w:p w:rsidR="004943E3" w:rsidRPr="00886D24" w:rsidRDefault="004943E3" w:rsidP="0074641F">
            <w:pPr>
              <w:rPr>
                <w:color w:val="000000"/>
              </w:rPr>
            </w:pPr>
          </w:p>
        </w:tc>
        <w:tc>
          <w:tcPr>
            <w:tcW w:w="1381"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p>
        </w:tc>
      </w:tr>
      <w:tr w:rsidR="004943E3" w:rsidRPr="00886D24" w:rsidTr="00211FA9">
        <w:trPr>
          <w:trHeight w:val="315"/>
        </w:trPr>
        <w:tc>
          <w:tcPr>
            <w:tcW w:w="844"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r w:rsidRPr="00886D24">
              <w:rPr>
                <w:color w:val="000000"/>
              </w:rPr>
              <w:t>30</w:t>
            </w:r>
          </w:p>
        </w:tc>
        <w:tc>
          <w:tcPr>
            <w:tcW w:w="2068"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POSTE PM 300 7,2M </w:t>
            </w:r>
          </w:p>
        </w:tc>
        <w:tc>
          <w:tcPr>
            <w:tcW w:w="853"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UN.</w:t>
            </w:r>
          </w:p>
        </w:tc>
        <w:tc>
          <w:tcPr>
            <w:tcW w:w="854" w:type="dxa"/>
            <w:tcBorders>
              <w:top w:val="nil"/>
              <w:left w:val="nil"/>
              <w:bottom w:val="single" w:sz="8" w:space="0" w:color="auto"/>
              <w:right w:val="single" w:sz="4" w:space="0" w:color="auto"/>
            </w:tcBorders>
            <w:shd w:val="clear" w:color="auto" w:fill="auto"/>
            <w:hideMark/>
          </w:tcPr>
          <w:p w:rsidR="004943E3" w:rsidRPr="00886D24" w:rsidRDefault="004943E3" w:rsidP="0074641F">
            <w:pPr>
              <w:jc w:val="center"/>
              <w:rPr>
                <w:color w:val="000000"/>
              </w:rPr>
            </w:pPr>
            <w:proofErr w:type="gramStart"/>
            <w:r w:rsidRPr="00886D24">
              <w:rPr>
                <w:color w:val="000000"/>
              </w:rPr>
              <w:t>5</w:t>
            </w:r>
            <w:proofErr w:type="gramEnd"/>
          </w:p>
        </w:tc>
        <w:tc>
          <w:tcPr>
            <w:tcW w:w="1172" w:type="dxa"/>
            <w:tcBorders>
              <w:top w:val="single" w:sz="4" w:space="0" w:color="auto"/>
              <w:left w:val="single" w:sz="4" w:space="0" w:color="auto"/>
              <w:bottom w:val="single" w:sz="4" w:space="0" w:color="auto"/>
              <w:right w:val="single" w:sz="4" w:space="0" w:color="auto"/>
            </w:tcBorders>
          </w:tcPr>
          <w:p w:rsidR="004943E3" w:rsidRPr="00886D24" w:rsidRDefault="004943E3" w:rsidP="0074641F">
            <w:pPr>
              <w:rPr>
                <w:color w:val="000000"/>
              </w:rPr>
            </w:pPr>
          </w:p>
        </w:tc>
        <w:tc>
          <w:tcPr>
            <w:tcW w:w="1417" w:type="dxa"/>
            <w:tcBorders>
              <w:top w:val="nil"/>
              <w:left w:val="single" w:sz="4" w:space="0" w:color="auto"/>
              <w:bottom w:val="single" w:sz="8" w:space="0" w:color="auto"/>
              <w:right w:val="single" w:sz="8" w:space="0" w:color="auto"/>
            </w:tcBorders>
            <w:shd w:val="clear" w:color="auto" w:fill="auto"/>
            <w:hideMark/>
          </w:tcPr>
          <w:p w:rsidR="004943E3" w:rsidRPr="00886D24" w:rsidRDefault="004943E3" w:rsidP="0074641F">
            <w:pPr>
              <w:rPr>
                <w:color w:val="000000"/>
              </w:rPr>
            </w:pPr>
          </w:p>
        </w:tc>
        <w:tc>
          <w:tcPr>
            <w:tcW w:w="1381"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p>
        </w:tc>
      </w:tr>
      <w:tr w:rsidR="004943E3" w:rsidRPr="00886D24" w:rsidTr="00211FA9">
        <w:trPr>
          <w:trHeight w:val="315"/>
        </w:trPr>
        <w:tc>
          <w:tcPr>
            <w:tcW w:w="844"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r w:rsidRPr="00886D24">
              <w:rPr>
                <w:color w:val="000000"/>
              </w:rPr>
              <w:lastRenderedPageBreak/>
              <w:t>31</w:t>
            </w:r>
          </w:p>
        </w:tc>
        <w:tc>
          <w:tcPr>
            <w:tcW w:w="2068"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CAIXA PADRAO AN2 </w:t>
            </w:r>
          </w:p>
        </w:tc>
        <w:tc>
          <w:tcPr>
            <w:tcW w:w="853"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UN.</w:t>
            </w:r>
          </w:p>
        </w:tc>
        <w:tc>
          <w:tcPr>
            <w:tcW w:w="854" w:type="dxa"/>
            <w:tcBorders>
              <w:top w:val="nil"/>
              <w:left w:val="nil"/>
              <w:bottom w:val="single" w:sz="8" w:space="0" w:color="auto"/>
              <w:right w:val="single" w:sz="4" w:space="0" w:color="auto"/>
            </w:tcBorders>
            <w:shd w:val="clear" w:color="auto" w:fill="auto"/>
            <w:hideMark/>
          </w:tcPr>
          <w:p w:rsidR="004943E3" w:rsidRPr="00886D24" w:rsidRDefault="004943E3" w:rsidP="0074641F">
            <w:pPr>
              <w:jc w:val="center"/>
              <w:rPr>
                <w:color w:val="000000"/>
              </w:rPr>
            </w:pPr>
            <w:r w:rsidRPr="00886D24">
              <w:rPr>
                <w:color w:val="000000"/>
              </w:rPr>
              <w:t>15</w:t>
            </w:r>
          </w:p>
        </w:tc>
        <w:tc>
          <w:tcPr>
            <w:tcW w:w="1172" w:type="dxa"/>
            <w:tcBorders>
              <w:top w:val="single" w:sz="4" w:space="0" w:color="auto"/>
              <w:left w:val="single" w:sz="4" w:space="0" w:color="auto"/>
              <w:bottom w:val="single" w:sz="4" w:space="0" w:color="auto"/>
              <w:right w:val="single" w:sz="4" w:space="0" w:color="auto"/>
            </w:tcBorders>
          </w:tcPr>
          <w:p w:rsidR="004943E3" w:rsidRPr="00886D24" w:rsidRDefault="004943E3" w:rsidP="0074641F">
            <w:pPr>
              <w:rPr>
                <w:color w:val="000000"/>
              </w:rPr>
            </w:pPr>
          </w:p>
        </w:tc>
        <w:tc>
          <w:tcPr>
            <w:tcW w:w="1417" w:type="dxa"/>
            <w:tcBorders>
              <w:top w:val="nil"/>
              <w:left w:val="single" w:sz="4" w:space="0" w:color="auto"/>
              <w:bottom w:val="single" w:sz="8" w:space="0" w:color="auto"/>
              <w:right w:val="single" w:sz="8" w:space="0" w:color="auto"/>
            </w:tcBorders>
            <w:shd w:val="clear" w:color="auto" w:fill="auto"/>
            <w:hideMark/>
          </w:tcPr>
          <w:p w:rsidR="004943E3" w:rsidRPr="00886D24" w:rsidRDefault="004943E3" w:rsidP="0074641F">
            <w:pPr>
              <w:rPr>
                <w:color w:val="000000"/>
              </w:rPr>
            </w:pPr>
          </w:p>
        </w:tc>
        <w:tc>
          <w:tcPr>
            <w:tcW w:w="1381"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p>
        </w:tc>
      </w:tr>
      <w:tr w:rsidR="004943E3" w:rsidRPr="00886D24" w:rsidTr="00211FA9">
        <w:trPr>
          <w:trHeight w:val="315"/>
        </w:trPr>
        <w:tc>
          <w:tcPr>
            <w:tcW w:w="844"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r w:rsidRPr="00886D24">
              <w:rPr>
                <w:color w:val="000000"/>
              </w:rPr>
              <w:t>32</w:t>
            </w:r>
          </w:p>
        </w:tc>
        <w:tc>
          <w:tcPr>
            <w:tcW w:w="2068"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CAIXA PADRAO CN1 </w:t>
            </w:r>
          </w:p>
        </w:tc>
        <w:tc>
          <w:tcPr>
            <w:tcW w:w="853"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UN.</w:t>
            </w:r>
          </w:p>
        </w:tc>
        <w:tc>
          <w:tcPr>
            <w:tcW w:w="854" w:type="dxa"/>
            <w:tcBorders>
              <w:top w:val="nil"/>
              <w:left w:val="nil"/>
              <w:bottom w:val="single" w:sz="8" w:space="0" w:color="auto"/>
              <w:right w:val="single" w:sz="4" w:space="0" w:color="auto"/>
            </w:tcBorders>
            <w:shd w:val="clear" w:color="auto" w:fill="auto"/>
            <w:hideMark/>
          </w:tcPr>
          <w:p w:rsidR="004943E3" w:rsidRPr="00886D24" w:rsidRDefault="004943E3" w:rsidP="0074641F">
            <w:pPr>
              <w:jc w:val="center"/>
              <w:rPr>
                <w:color w:val="000000"/>
              </w:rPr>
            </w:pPr>
            <w:r w:rsidRPr="00886D24">
              <w:rPr>
                <w:color w:val="000000"/>
              </w:rPr>
              <w:t>15</w:t>
            </w:r>
          </w:p>
        </w:tc>
        <w:tc>
          <w:tcPr>
            <w:tcW w:w="1172" w:type="dxa"/>
            <w:tcBorders>
              <w:top w:val="single" w:sz="4" w:space="0" w:color="auto"/>
              <w:left w:val="single" w:sz="4" w:space="0" w:color="auto"/>
              <w:bottom w:val="single" w:sz="4" w:space="0" w:color="auto"/>
              <w:right w:val="single" w:sz="4" w:space="0" w:color="auto"/>
            </w:tcBorders>
          </w:tcPr>
          <w:p w:rsidR="004943E3" w:rsidRPr="00886D24" w:rsidRDefault="004943E3" w:rsidP="0074641F">
            <w:pPr>
              <w:rPr>
                <w:color w:val="000000"/>
              </w:rPr>
            </w:pPr>
          </w:p>
        </w:tc>
        <w:tc>
          <w:tcPr>
            <w:tcW w:w="1417" w:type="dxa"/>
            <w:tcBorders>
              <w:top w:val="nil"/>
              <w:left w:val="single" w:sz="4" w:space="0" w:color="auto"/>
              <w:bottom w:val="single" w:sz="8" w:space="0" w:color="auto"/>
              <w:right w:val="single" w:sz="8" w:space="0" w:color="auto"/>
            </w:tcBorders>
            <w:shd w:val="clear" w:color="auto" w:fill="auto"/>
            <w:hideMark/>
          </w:tcPr>
          <w:p w:rsidR="004943E3" w:rsidRPr="00886D24" w:rsidRDefault="004943E3" w:rsidP="0074641F">
            <w:pPr>
              <w:rPr>
                <w:color w:val="000000"/>
              </w:rPr>
            </w:pPr>
          </w:p>
        </w:tc>
        <w:tc>
          <w:tcPr>
            <w:tcW w:w="1381"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p>
        </w:tc>
      </w:tr>
      <w:tr w:rsidR="004943E3" w:rsidRPr="00886D24" w:rsidTr="00211FA9">
        <w:trPr>
          <w:trHeight w:val="525"/>
        </w:trPr>
        <w:tc>
          <w:tcPr>
            <w:tcW w:w="844"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r w:rsidRPr="00886D24">
              <w:rPr>
                <w:color w:val="000000"/>
              </w:rPr>
              <w:t>33</w:t>
            </w:r>
          </w:p>
        </w:tc>
        <w:tc>
          <w:tcPr>
            <w:tcW w:w="2068"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CENTRO DE DIST GALV BEM 24 DISJUNTORES</w:t>
            </w:r>
          </w:p>
        </w:tc>
        <w:tc>
          <w:tcPr>
            <w:tcW w:w="853"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UN.</w:t>
            </w:r>
          </w:p>
        </w:tc>
        <w:tc>
          <w:tcPr>
            <w:tcW w:w="854" w:type="dxa"/>
            <w:tcBorders>
              <w:top w:val="nil"/>
              <w:left w:val="nil"/>
              <w:bottom w:val="single" w:sz="8" w:space="0" w:color="auto"/>
              <w:right w:val="single" w:sz="4" w:space="0" w:color="auto"/>
            </w:tcBorders>
            <w:shd w:val="clear" w:color="auto" w:fill="auto"/>
            <w:hideMark/>
          </w:tcPr>
          <w:p w:rsidR="004943E3" w:rsidRPr="00886D24" w:rsidRDefault="004943E3" w:rsidP="0074641F">
            <w:pPr>
              <w:jc w:val="center"/>
              <w:rPr>
                <w:color w:val="000000"/>
              </w:rPr>
            </w:pPr>
            <w:proofErr w:type="gramStart"/>
            <w:r w:rsidRPr="00886D24">
              <w:rPr>
                <w:color w:val="000000"/>
              </w:rPr>
              <w:t>2</w:t>
            </w:r>
            <w:proofErr w:type="gramEnd"/>
          </w:p>
        </w:tc>
        <w:tc>
          <w:tcPr>
            <w:tcW w:w="1172" w:type="dxa"/>
            <w:tcBorders>
              <w:top w:val="single" w:sz="4" w:space="0" w:color="auto"/>
              <w:left w:val="single" w:sz="4" w:space="0" w:color="auto"/>
              <w:bottom w:val="single" w:sz="4" w:space="0" w:color="auto"/>
              <w:right w:val="single" w:sz="4" w:space="0" w:color="auto"/>
            </w:tcBorders>
          </w:tcPr>
          <w:p w:rsidR="004943E3" w:rsidRPr="00886D24" w:rsidRDefault="004943E3" w:rsidP="0074641F">
            <w:pPr>
              <w:rPr>
                <w:color w:val="000000"/>
              </w:rPr>
            </w:pPr>
          </w:p>
        </w:tc>
        <w:tc>
          <w:tcPr>
            <w:tcW w:w="1417" w:type="dxa"/>
            <w:tcBorders>
              <w:top w:val="nil"/>
              <w:left w:val="single" w:sz="4" w:space="0" w:color="auto"/>
              <w:bottom w:val="single" w:sz="8" w:space="0" w:color="auto"/>
              <w:right w:val="single" w:sz="8" w:space="0" w:color="auto"/>
            </w:tcBorders>
            <w:shd w:val="clear" w:color="auto" w:fill="auto"/>
            <w:hideMark/>
          </w:tcPr>
          <w:p w:rsidR="004943E3" w:rsidRPr="00886D24" w:rsidRDefault="004943E3" w:rsidP="0074641F">
            <w:pPr>
              <w:rPr>
                <w:color w:val="000000"/>
              </w:rPr>
            </w:pPr>
          </w:p>
        </w:tc>
        <w:tc>
          <w:tcPr>
            <w:tcW w:w="1381"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p>
        </w:tc>
      </w:tr>
      <w:tr w:rsidR="004943E3" w:rsidRPr="00886D24" w:rsidTr="00211FA9">
        <w:trPr>
          <w:trHeight w:val="525"/>
        </w:trPr>
        <w:tc>
          <w:tcPr>
            <w:tcW w:w="844"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r w:rsidRPr="00886D24">
              <w:rPr>
                <w:color w:val="000000"/>
              </w:rPr>
              <w:t>34</w:t>
            </w:r>
          </w:p>
        </w:tc>
        <w:tc>
          <w:tcPr>
            <w:tcW w:w="2068"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CABO DE COBRE FLEXIVEL PP </w:t>
            </w:r>
            <w:proofErr w:type="gramStart"/>
            <w:r w:rsidRPr="00886D24">
              <w:rPr>
                <w:color w:val="000000"/>
              </w:rPr>
              <w:t>2X2,</w:t>
            </w:r>
            <w:proofErr w:type="gramEnd"/>
            <w:r w:rsidRPr="00886D24">
              <w:rPr>
                <w:color w:val="000000"/>
              </w:rPr>
              <w:t>5 MM 750V</w:t>
            </w:r>
          </w:p>
        </w:tc>
        <w:tc>
          <w:tcPr>
            <w:tcW w:w="853"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M</w:t>
            </w:r>
          </w:p>
        </w:tc>
        <w:tc>
          <w:tcPr>
            <w:tcW w:w="854" w:type="dxa"/>
            <w:tcBorders>
              <w:top w:val="nil"/>
              <w:left w:val="nil"/>
              <w:bottom w:val="single" w:sz="8" w:space="0" w:color="auto"/>
              <w:right w:val="single" w:sz="4" w:space="0" w:color="auto"/>
            </w:tcBorders>
            <w:shd w:val="clear" w:color="auto" w:fill="auto"/>
            <w:hideMark/>
          </w:tcPr>
          <w:p w:rsidR="004943E3" w:rsidRPr="00886D24" w:rsidRDefault="004943E3" w:rsidP="0074641F">
            <w:pPr>
              <w:jc w:val="center"/>
              <w:rPr>
                <w:color w:val="000000"/>
              </w:rPr>
            </w:pPr>
            <w:r w:rsidRPr="00886D24">
              <w:rPr>
                <w:color w:val="000000"/>
              </w:rPr>
              <w:t>100</w:t>
            </w:r>
          </w:p>
        </w:tc>
        <w:tc>
          <w:tcPr>
            <w:tcW w:w="1172" w:type="dxa"/>
            <w:tcBorders>
              <w:top w:val="single" w:sz="4" w:space="0" w:color="auto"/>
              <w:left w:val="single" w:sz="4" w:space="0" w:color="auto"/>
              <w:bottom w:val="single" w:sz="4" w:space="0" w:color="auto"/>
              <w:right w:val="single" w:sz="4" w:space="0" w:color="auto"/>
            </w:tcBorders>
          </w:tcPr>
          <w:p w:rsidR="004943E3" w:rsidRPr="00886D24" w:rsidRDefault="004943E3" w:rsidP="0074641F">
            <w:pPr>
              <w:rPr>
                <w:color w:val="000000"/>
              </w:rPr>
            </w:pPr>
          </w:p>
        </w:tc>
        <w:tc>
          <w:tcPr>
            <w:tcW w:w="1417" w:type="dxa"/>
            <w:tcBorders>
              <w:top w:val="nil"/>
              <w:left w:val="single" w:sz="4" w:space="0" w:color="auto"/>
              <w:bottom w:val="single" w:sz="8" w:space="0" w:color="auto"/>
              <w:right w:val="single" w:sz="8" w:space="0" w:color="auto"/>
            </w:tcBorders>
            <w:shd w:val="clear" w:color="auto" w:fill="auto"/>
            <w:hideMark/>
          </w:tcPr>
          <w:p w:rsidR="004943E3" w:rsidRPr="00886D24" w:rsidRDefault="004943E3" w:rsidP="0074641F">
            <w:pPr>
              <w:rPr>
                <w:color w:val="000000"/>
              </w:rPr>
            </w:pPr>
          </w:p>
        </w:tc>
        <w:tc>
          <w:tcPr>
            <w:tcW w:w="1381"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p>
        </w:tc>
      </w:tr>
      <w:tr w:rsidR="004943E3" w:rsidRPr="00886D24" w:rsidTr="00211FA9">
        <w:trPr>
          <w:trHeight w:val="525"/>
        </w:trPr>
        <w:tc>
          <w:tcPr>
            <w:tcW w:w="844"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r w:rsidRPr="00886D24">
              <w:rPr>
                <w:color w:val="000000"/>
              </w:rPr>
              <w:t>35</w:t>
            </w:r>
          </w:p>
        </w:tc>
        <w:tc>
          <w:tcPr>
            <w:tcW w:w="2068"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CABO DE COBRE FLEXIVEL PP </w:t>
            </w:r>
            <w:proofErr w:type="gramStart"/>
            <w:r w:rsidRPr="00886D24">
              <w:rPr>
                <w:color w:val="000000"/>
              </w:rPr>
              <w:t>2X4,</w:t>
            </w:r>
            <w:proofErr w:type="gramEnd"/>
            <w:r w:rsidRPr="00886D24">
              <w:rPr>
                <w:color w:val="000000"/>
              </w:rPr>
              <w:t>0 MM 750V</w:t>
            </w:r>
          </w:p>
        </w:tc>
        <w:tc>
          <w:tcPr>
            <w:tcW w:w="853"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M</w:t>
            </w:r>
          </w:p>
        </w:tc>
        <w:tc>
          <w:tcPr>
            <w:tcW w:w="854" w:type="dxa"/>
            <w:tcBorders>
              <w:top w:val="nil"/>
              <w:left w:val="nil"/>
              <w:bottom w:val="single" w:sz="8" w:space="0" w:color="auto"/>
              <w:right w:val="single" w:sz="4" w:space="0" w:color="auto"/>
            </w:tcBorders>
            <w:shd w:val="clear" w:color="auto" w:fill="auto"/>
            <w:hideMark/>
          </w:tcPr>
          <w:p w:rsidR="004943E3" w:rsidRPr="00886D24" w:rsidRDefault="004943E3" w:rsidP="0074641F">
            <w:pPr>
              <w:jc w:val="center"/>
              <w:rPr>
                <w:color w:val="000000"/>
              </w:rPr>
            </w:pPr>
            <w:r w:rsidRPr="00886D24">
              <w:rPr>
                <w:color w:val="000000"/>
              </w:rPr>
              <w:t>100</w:t>
            </w:r>
          </w:p>
        </w:tc>
        <w:tc>
          <w:tcPr>
            <w:tcW w:w="1172" w:type="dxa"/>
            <w:tcBorders>
              <w:top w:val="single" w:sz="4" w:space="0" w:color="auto"/>
              <w:left w:val="single" w:sz="4" w:space="0" w:color="auto"/>
              <w:bottom w:val="single" w:sz="4" w:space="0" w:color="auto"/>
              <w:right w:val="single" w:sz="4" w:space="0" w:color="auto"/>
            </w:tcBorders>
          </w:tcPr>
          <w:p w:rsidR="004943E3" w:rsidRPr="00886D24" w:rsidRDefault="004943E3" w:rsidP="0074641F">
            <w:pPr>
              <w:rPr>
                <w:color w:val="000000"/>
              </w:rPr>
            </w:pPr>
          </w:p>
        </w:tc>
        <w:tc>
          <w:tcPr>
            <w:tcW w:w="1417" w:type="dxa"/>
            <w:tcBorders>
              <w:top w:val="nil"/>
              <w:left w:val="single" w:sz="4" w:space="0" w:color="auto"/>
              <w:bottom w:val="single" w:sz="8" w:space="0" w:color="auto"/>
              <w:right w:val="single" w:sz="8" w:space="0" w:color="auto"/>
            </w:tcBorders>
            <w:shd w:val="clear" w:color="auto" w:fill="auto"/>
            <w:hideMark/>
          </w:tcPr>
          <w:p w:rsidR="004943E3" w:rsidRPr="00886D24" w:rsidRDefault="004943E3" w:rsidP="0074641F">
            <w:pPr>
              <w:rPr>
                <w:color w:val="000000"/>
              </w:rPr>
            </w:pPr>
          </w:p>
        </w:tc>
        <w:tc>
          <w:tcPr>
            <w:tcW w:w="1381"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p>
        </w:tc>
      </w:tr>
      <w:tr w:rsidR="004943E3" w:rsidRPr="00886D24" w:rsidTr="00211FA9">
        <w:trPr>
          <w:trHeight w:val="525"/>
        </w:trPr>
        <w:tc>
          <w:tcPr>
            <w:tcW w:w="844"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r w:rsidRPr="00886D24">
              <w:rPr>
                <w:color w:val="000000"/>
              </w:rPr>
              <w:t>36</w:t>
            </w:r>
          </w:p>
        </w:tc>
        <w:tc>
          <w:tcPr>
            <w:tcW w:w="2068"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CABO DE COBRE FLEXIVEL PP </w:t>
            </w:r>
            <w:proofErr w:type="gramStart"/>
            <w:r w:rsidRPr="00886D24">
              <w:rPr>
                <w:color w:val="000000"/>
              </w:rPr>
              <w:t>3X2,</w:t>
            </w:r>
            <w:proofErr w:type="gramEnd"/>
            <w:r w:rsidRPr="00886D24">
              <w:rPr>
                <w:color w:val="000000"/>
              </w:rPr>
              <w:t xml:space="preserve">5MM 750V </w:t>
            </w:r>
          </w:p>
        </w:tc>
        <w:tc>
          <w:tcPr>
            <w:tcW w:w="853"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M</w:t>
            </w:r>
          </w:p>
        </w:tc>
        <w:tc>
          <w:tcPr>
            <w:tcW w:w="854" w:type="dxa"/>
            <w:tcBorders>
              <w:top w:val="nil"/>
              <w:left w:val="nil"/>
              <w:bottom w:val="single" w:sz="8" w:space="0" w:color="auto"/>
              <w:right w:val="single" w:sz="4" w:space="0" w:color="auto"/>
            </w:tcBorders>
            <w:shd w:val="clear" w:color="auto" w:fill="auto"/>
            <w:hideMark/>
          </w:tcPr>
          <w:p w:rsidR="004943E3" w:rsidRPr="00886D24" w:rsidRDefault="004943E3" w:rsidP="0074641F">
            <w:pPr>
              <w:jc w:val="center"/>
              <w:rPr>
                <w:color w:val="000000"/>
              </w:rPr>
            </w:pPr>
            <w:r w:rsidRPr="00886D24">
              <w:rPr>
                <w:color w:val="000000"/>
              </w:rPr>
              <w:t>100</w:t>
            </w:r>
          </w:p>
        </w:tc>
        <w:tc>
          <w:tcPr>
            <w:tcW w:w="1172" w:type="dxa"/>
            <w:tcBorders>
              <w:top w:val="single" w:sz="4" w:space="0" w:color="auto"/>
              <w:left w:val="single" w:sz="4" w:space="0" w:color="auto"/>
              <w:bottom w:val="single" w:sz="4" w:space="0" w:color="auto"/>
              <w:right w:val="single" w:sz="4" w:space="0" w:color="auto"/>
            </w:tcBorders>
          </w:tcPr>
          <w:p w:rsidR="004943E3" w:rsidRPr="00886D24" w:rsidRDefault="004943E3" w:rsidP="0074641F">
            <w:pPr>
              <w:rPr>
                <w:color w:val="000000"/>
              </w:rPr>
            </w:pPr>
          </w:p>
        </w:tc>
        <w:tc>
          <w:tcPr>
            <w:tcW w:w="1417" w:type="dxa"/>
            <w:tcBorders>
              <w:top w:val="nil"/>
              <w:left w:val="single" w:sz="4" w:space="0" w:color="auto"/>
              <w:bottom w:val="single" w:sz="8" w:space="0" w:color="auto"/>
              <w:right w:val="single" w:sz="8" w:space="0" w:color="auto"/>
            </w:tcBorders>
            <w:shd w:val="clear" w:color="auto" w:fill="auto"/>
            <w:hideMark/>
          </w:tcPr>
          <w:p w:rsidR="004943E3" w:rsidRPr="00886D24" w:rsidRDefault="004943E3" w:rsidP="0074641F">
            <w:pPr>
              <w:rPr>
                <w:color w:val="000000"/>
              </w:rPr>
            </w:pPr>
          </w:p>
        </w:tc>
        <w:tc>
          <w:tcPr>
            <w:tcW w:w="1381"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p>
        </w:tc>
      </w:tr>
      <w:tr w:rsidR="004943E3" w:rsidRPr="00886D24" w:rsidTr="00211FA9">
        <w:trPr>
          <w:trHeight w:val="525"/>
        </w:trPr>
        <w:tc>
          <w:tcPr>
            <w:tcW w:w="844"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r w:rsidRPr="00886D24">
              <w:rPr>
                <w:color w:val="000000"/>
              </w:rPr>
              <w:t>37</w:t>
            </w:r>
          </w:p>
        </w:tc>
        <w:tc>
          <w:tcPr>
            <w:tcW w:w="2068"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RAMAL DE ALUMINIO DUPLEX </w:t>
            </w:r>
            <w:proofErr w:type="gramStart"/>
            <w:r w:rsidRPr="00886D24">
              <w:rPr>
                <w:color w:val="000000"/>
              </w:rPr>
              <w:t>16MM</w:t>
            </w:r>
            <w:proofErr w:type="gramEnd"/>
            <w:r w:rsidRPr="00886D24">
              <w:rPr>
                <w:color w:val="000000"/>
              </w:rPr>
              <w:t xml:space="preserve"> </w:t>
            </w:r>
          </w:p>
        </w:tc>
        <w:tc>
          <w:tcPr>
            <w:tcW w:w="853"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M</w:t>
            </w:r>
          </w:p>
        </w:tc>
        <w:tc>
          <w:tcPr>
            <w:tcW w:w="854" w:type="dxa"/>
            <w:tcBorders>
              <w:top w:val="nil"/>
              <w:left w:val="nil"/>
              <w:bottom w:val="single" w:sz="8" w:space="0" w:color="auto"/>
              <w:right w:val="single" w:sz="4" w:space="0" w:color="auto"/>
            </w:tcBorders>
            <w:shd w:val="clear" w:color="auto" w:fill="auto"/>
            <w:hideMark/>
          </w:tcPr>
          <w:p w:rsidR="004943E3" w:rsidRPr="00886D24" w:rsidRDefault="004943E3" w:rsidP="0074641F">
            <w:pPr>
              <w:jc w:val="center"/>
              <w:rPr>
                <w:color w:val="000000"/>
              </w:rPr>
            </w:pPr>
            <w:proofErr w:type="gramStart"/>
            <w:r w:rsidRPr="00886D24">
              <w:rPr>
                <w:color w:val="000000"/>
              </w:rPr>
              <w:t>5</w:t>
            </w:r>
            <w:proofErr w:type="gramEnd"/>
          </w:p>
        </w:tc>
        <w:tc>
          <w:tcPr>
            <w:tcW w:w="1172" w:type="dxa"/>
            <w:tcBorders>
              <w:top w:val="single" w:sz="4" w:space="0" w:color="auto"/>
              <w:left w:val="single" w:sz="4" w:space="0" w:color="auto"/>
              <w:bottom w:val="single" w:sz="4" w:space="0" w:color="auto"/>
              <w:right w:val="single" w:sz="4" w:space="0" w:color="auto"/>
            </w:tcBorders>
          </w:tcPr>
          <w:p w:rsidR="004943E3" w:rsidRPr="00886D24" w:rsidRDefault="004943E3" w:rsidP="0074641F">
            <w:pPr>
              <w:rPr>
                <w:color w:val="000000"/>
              </w:rPr>
            </w:pPr>
          </w:p>
        </w:tc>
        <w:tc>
          <w:tcPr>
            <w:tcW w:w="1417" w:type="dxa"/>
            <w:tcBorders>
              <w:top w:val="nil"/>
              <w:left w:val="single" w:sz="4" w:space="0" w:color="auto"/>
              <w:bottom w:val="single" w:sz="8" w:space="0" w:color="auto"/>
              <w:right w:val="single" w:sz="8" w:space="0" w:color="auto"/>
            </w:tcBorders>
            <w:shd w:val="clear" w:color="auto" w:fill="auto"/>
            <w:hideMark/>
          </w:tcPr>
          <w:p w:rsidR="004943E3" w:rsidRPr="00886D24" w:rsidRDefault="004943E3" w:rsidP="0074641F">
            <w:pPr>
              <w:rPr>
                <w:color w:val="000000"/>
              </w:rPr>
            </w:pPr>
          </w:p>
        </w:tc>
        <w:tc>
          <w:tcPr>
            <w:tcW w:w="1381"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p>
        </w:tc>
      </w:tr>
      <w:tr w:rsidR="004943E3" w:rsidRPr="00886D24" w:rsidTr="00211FA9">
        <w:trPr>
          <w:trHeight w:val="780"/>
        </w:trPr>
        <w:tc>
          <w:tcPr>
            <w:tcW w:w="844"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r w:rsidRPr="00886D24">
              <w:rPr>
                <w:color w:val="000000"/>
              </w:rPr>
              <w:t>38</w:t>
            </w:r>
          </w:p>
        </w:tc>
        <w:tc>
          <w:tcPr>
            <w:tcW w:w="2068"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RAMAL DE ALUMINIO QUADRUPLEX </w:t>
            </w:r>
            <w:proofErr w:type="gramStart"/>
            <w:r w:rsidRPr="00886D24">
              <w:rPr>
                <w:color w:val="000000"/>
              </w:rPr>
              <w:t>16MM</w:t>
            </w:r>
            <w:proofErr w:type="gramEnd"/>
            <w:r w:rsidRPr="00886D24">
              <w:rPr>
                <w:color w:val="000000"/>
              </w:rPr>
              <w:t xml:space="preserve"> 6AWG</w:t>
            </w:r>
          </w:p>
        </w:tc>
        <w:tc>
          <w:tcPr>
            <w:tcW w:w="853"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M</w:t>
            </w:r>
          </w:p>
        </w:tc>
        <w:tc>
          <w:tcPr>
            <w:tcW w:w="854" w:type="dxa"/>
            <w:tcBorders>
              <w:top w:val="nil"/>
              <w:left w:val="nil"/>
              <w:bottom w:val="single" w:sz="8" w:space="0" w:color="auto"/>
              <w:right w:val="single" w:sz="4" w:space="0" w:color="auto"/>
            </w:tcBorders>
            <w:shd w:val="clear" w:color="auto" w:fill="auto"/>
            <w:hideMark/>
          </w:tcPr>
          <w:p w:rsidR="004943E3" w:rsidRPr="00886D24" w:rsidRDefault="004943E3" w:rsidP="0074641F">
            <w:pPr>
              <w:jc w:val="center"/>
              <w:rPr>
                <w:color w:val="000000"/>
              </w:rPr>
            </w:pPr>
            <w:r w:rsidRPr="00886D24">
              <w:rPr>
                <w:color w:val="000000"/>
              </w:rPr>
              <w:t>50</w:t>
            </w:r>
          </w:p>
        </w:tc>
        <w:tc>
          <w:tcPr>
            <w:tcW w:w="1172" w:type="dxa"/>
            <w:tcBorders>
              <w:top w:val="single" w:sz="4" w:space="0" w:color="auto"/>
              <w:left w:val="single" w:sz="4" w:space="0" w:color="auto"/>
              <w:bottom w:val="single" w:sz="4" w:space="0" w:color="auto"/>
              <w:right w:val="single" w:sz="4" w:space="0" w:color="auto"/>
            </w:tcBorders>
          </w:tcPr>
          <w:p w:rsidR="004943E3" w:rsidRPr="00886D24" w:rsidRDefault="004943E3" w:rsidP="0074641F">
            <w:pPr>
              <w:rPr>
                <w:color w:val="000000"/>
              </w:rPr>
            </w:pPr>
          </w:p>
        </w:tc>
        <w:tc>
          <w:tcPr>
            <w:tcW w:w="1417" w:type="dxa"/>
            <w:tcBorders>
              <w:top w:val="nil"/>
              <w:left w:val="single" w:sz="4" w:space="0" w:color="auto"/>
              <w:bottom w:val="single" w:sz="8" w:space="0" w:color="auto"/>
              <w:right w:val="single" w:sz="8" w:space="0" w:color="auto"/>
            </w:tcBorders>
            <w:shd w:val="clear" w:color="auto" w:fill="auto"/>
            <w:hideMark/>
          </w:tcPr>
          <w:p w:rsidR="004943E3" w:rsidRPr="00886D24" w:rsidRDefault="004943E3" w:rsidP="0074641F">
            <w:pPr>
              <w:rPr>
                <w:color w:val="000000"/>
              </w:rPr>
            </w:pPr>
          </w:p>
        </w:tc>
        <w:tc>
          <w:tcPr>
            <w:tcW w:w="1381"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p>
        </w:tc>
      </w:tr>
      <w:tr w:rsidR="004943E3" w:rsidRPr="00886D24" w:rsidTr="00211FA9">
        <w:trPr>
          <w:trHeight w:val="525"/>
        </w:trPr>
        <w:tc>
          <w:tcPr>
            <w:tcW w:w="844"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r w:rsidRPr="00886D24">
              <w:rPr>
                <w:color w:val="000000"/>
              </w:rPr>
              <w:t>39</w:t>
            </w:r>
          </w:p>
        </w:tc>
        <w:tc>
          <w:tcPr>
            <w:tcW w:w="2068"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MAO DE OBRA (2ELETR </w:t>
            </w:r>
            <w:proofErr w:type="gramStart"/>
            <w:r w:rsidRPr="00886D24">
              <w:rPr>
                <w:color w:val="000000"/>
              </w:rPr>
              <w:t>NR35NR10,</w:t>
            </w:r>
            <w:proofErr w:type="gramEnd"/>
            <w:r w:rsidRPr="00886D24">
              <w:rPr>
                <w:color w:val="000000"/>
              </w:rPr>
              <w:t>1 CAM MUNK)</w:t>
            </w:r>
          </w:p>
        </w:tc>
        <w:tc>
          <w:tcPr>
            <w:tcW w:w="853"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proofErr w:type="gramStart"/>
            <w:r w:rsidRPr="00886D24">
              <w:rPr>
                <w:color w:val="000000"/>
              </w:rPr>
              <w:t>horas</w:t>
            </w:r>
            <w:proofErr w:type="gramEnd"/>
          </w:p>
        </w:tc>
        <w:tc>
          <w:tcPr>
            <w:tcW w:w="854" w:type="dxa"/>
            <w:tcBorders>
              <w:top w:val="nil"/>
              <w:left w:val="nil"/>
              <w:bottom w:val="single" w:sz="8" w:space="0" w:color="auto"/>
              <w:right w:val="single" w:sz="4" w:space="0" w:color="auto"/>
            </w:tcBorders>
            <w:shd w:val="clear" w:color="auto" w:fill="auto"/>
            <w:hideMark/>
          </w:tcPr>
          <w:p w:rsidR="004943E3" w:rsidRPr="00886D24" w:rsidRDefault="004943E3" w:rsidP="0074641F">
            <w:pPr>
              <w:jc w:val="center"/>
              <w:rPr>
                <w:color w:val="000000"/>
              </w:rPr>
            </w:pPr>
            <w:r w:rsidRPr="00886D24">
              <w:rPr>
                <w:color w:val="000000"/>
              </w:rPr>
              <w:t>60</w:t>
            </w:r>
          </w:p>
        </w:tc>
        <w:tc>
          <w:tcPr>
            <w:tcW w:w="1172" w:type="dxa"/>
            <w:tcBorders>
              <w:top w:val="single" w:sz="4" w:space="0" w:color="auto"/>
              <w:left w:val="single" w:sz="4" w:space="0" w:color="auto"/>
              <w:bottom w:val="single" w:sz="4" w:space="0" w:color="auto"/>
              <w:right w:val="single" w:sz="4" w:space="0" w:color="auto"/>
            </w:tcBorders>
          </w:tcPr>
          <w:p w:rsidR="004943E3" w:rsidRPr="00886D24" w:rsidRDefault="004943E3" w:rsidP="0074641F">
            <w:pPr>
              <w:rPr>
                <w:color w:val="000000"/>
              </w:rPr>
            </w:pPr>
          </w:p>
        </w:tc>
        <w:tc>
          <w:tcPr>
            <w:tcW w:w="1417" w:type="dxa"/>
            <w:tcBorders>
              <w:top w:val="nil"/>
              <w:left w:val="single" w:sz="4" w:space="0" w:color="auto"/>
              <w:bottom w:val="single" w:sz="8" w:space="0" w:color="auto"/>
              <w:right w:val="single" w:sz="8" w:space="0" w:color="auto"/>
            </w:tcBorders>
            <w:shd w:val="clear" w:color="auto" w:fill="auto"/>
            <w:hideMark/>
          </w:tcPr>
          <w:p w:rsidR="004943E3" w:rsidRPr="00886D24" w:rsidRDefault="004943E3" w:rsidP="0074641F">
            <w:pPr>
              <w:rPr>
                <w:color w:val="000000"/>
              </w:rPr>
            </w:pPr>
          </w:p>
        </w:tc>
        <w:tc>
          <w:tcPr>
            <w:tcW w:w="1381"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p>
        </w:tc>
      </w:tr>
      <w:tr w:rsidR="00A15382" w:rsidRPr="00886D24" w:rsidTr="00A15382">
        <w:trPr>
          <w:trHeight w:val="315"/>
        </w:trPr>
        <w:tc>
          <w:tcPr>
            <w:tcW w:w="844" w:type="dxa"/>
            <w:tcBorders>
              <w:top w:val="nil"/>
              <w:left w:val="single" w:sz="8" w:space="0" w:color="auto"/>
              <w:bottom w:val="single" w:sz="8" w:space="0" w:color="auto"/>
              <w:right w:val="single" w:sz="8" w:space="0" w:color="auto"/>
            </w:tcBorders>
            <w:shd w:val="clear" w:color="auto" w:fill="auto"/>
            <w:hideMark/>
          </w:tcPr>
          <w:p w:rsidR="00A15382" w:rsidRPr="00886D24" w:rsidRDefault="00A15382" w:rsidP="0074641F">
            <w:pPr>
              <w:jc w:val="right"/>
              <w:rPr>
                <w:color w:val="000000"/>
              </w:rPr>
            </w:pPr>
            <w:r w:rsidRPr="00886D24">
              <w:rPr>
                <w:color w:val="000000"/>
              </w:rPr>
              <w:t> </w:t>
            </w:r>
          </w:p>
        </w:tc>
        <w:tc>
          <w:tcPr>
            <w:tcW w:w="2068" w:type="dxa"/>
            <w:tcBorders>
              <w:top w:val="nil"/>
              <w:left w:val="nil"/>
              <w:bottom w:val="single" w:sz="8" w:space="0" w:color="auto"/>
              <w:right w:val="single" w:sz="8" w:space="0" w:color="auto"/>
            </w:tcBorders>
            <w:shd w:val="clear" w:color="auto" w:fill="auto"/>
            <w:hideMark/>
          </w:tcPr>
          <w:p w:rsidR="00A15382" w:rsidRPr="00886D24" w:rsidRDefault="00A15382" w:rsidP="0074641F">
            <w:pPr>
              <w:jc w:val="center"/>
              <w:rPr>
                <w:b/>
                <w:bCs/>
                <w:color w:val="000000"/>
              </w:rPr>
            </w:pPr>
            <w:r w:rsidRPr="00886D24">
              <w:rPr>
                <w:b/>
                <w:bCs/>
                <w:color w:val="000000"/>
              </w:rPr>
              <w:t> TOTAL</w:t>
            </w:r>
          </w:p>
        </w:tc>
        <w:tc>
          <w:tcPr>
            <w:tcW w:w="853" w:type="dxa"/>
            <w:tcBorders>
              <w:top w:val="nil"/>
              <w:left w:val="nil"/>
              <w:bottom w:val="single" w:sz="8" w:space="0" w:color="auto"/>
              <w:right w:val="single" w:sz="8" w:space="0" w:color="auto"/>
            </w:tcBorders>
            <w:shd w:val="clear" w:color="auto" w:fill="auto"/>
            <w:hideMark/>
          </w:tcPr>
          <w:p w:rsidR="00A15382" w:rsidRPr="00886D24" w:rsidRDefault="00A15382" w:rsidP="0074641F">
            <w:pPr>
              <w:jc w:val="right"/>
              <w:rPr>
                <w:color w:val="000000"/>
              </w:rPr>
            </w:pPr>
            <w:r w:rsidRPr="00886D24">
              <w:rPr>
                <w:color w:val="000000"/>
              </w:rPr>
              <w:t> </w:t>
            </w:r>
          </w:p>
        </w:tc>
        <w:tc>
          <w:tcPr>
            <w:tcW w:w="854" w:type="dxa"/>
            <w:tcBorders>
              <w:top w:val="nil"/>
              <w:left w:val="nil"/>
              <w:bottom w:val="single" w:sz="8" w:space="0" w:color="auto"/>
              <w:right w:val="single" w:sz="4" w:space="0" w:color="auto"/>
            </w:tcBorders>
            <w:shd w:val="clear" w:color="auto" w:fill="auto"/>
            <w:hideMark/>
          </w:tcPr>
          <w:p w:rsidR="00A15382" w:rsidRPr="00886D24" w:rsidRDefault="00A15382" w:rsidP="0074641F">
            <w:pPr>
              <w:jc w:val="right"/>
              <w:rPr>
                <w:color w:val="000000"/>
              </w:rPr>
            </w:pPr>
            <w:r w:rsidRPr="00886D24">
              <w:rPr>
                <w:color w:val="000000"/>
              </w:rPr>
              <w:t> </w:t>
            </w:r>
          </w:p>
        </w:tc>
        <w:tc>
          <w:tcPr>
            <w:tcW w:w="1172" w:type="dxa"/>
            <w:tcBorders>
              <w:top w:val="single" w:sz="4" w:space="0" w:color="auto"/>
              <w:left w:val="single" w:sz="4" w:space="0" w:color="auto"/>
              <w:bottom w:val="single" w:sz="4" w:space="0" w:color="auto"/>
              <w:right w:val="single" w:sz="4" w:space="0" w:color="auto"/>
            </w:tcBorders>
          </w:tcPr>
          <w:p w:rsidR="00A15382" w:rsidRPr="00886D24" w:rsidRDefault="00A15382" w:rsidP="0074641F">
            <w:pPr>
              <w:rPr>
                <w:color w:val="000000"/>
              </w:rPr>
            </w:pPr>
          </w:p>
        </w:tc>
        <w:tc>
          <w:tcPr>
            <w:tcW w:w="1417" w:type="dxa"/>
            <w:tcBorders>
              <w:top w:val="nil"/>
              <w:left w:val="single" w:sz="4" w:space="0" w:color="auto"/>
              <w:bottom w:val="single" w:sz="8" w:space="0" w:color="auto"/>
              <w:right w:val="single" w:sz="8" w:space="0" w:color="auto"/>
            </w:tcBorders>
            <w:shd w:val="clear" w:color="auto" w:fill="auto"/>
            <w:hideMark/>
          </w:tcPr>
          <w:p w:rsidR="00A15382" w:rsidRPr="00886D24" w:rsidRDefault="00A15382" w:rsidP="0074641F">
            <w:pPr>
              <w:rPr>
                <w:color w:val="000000"/>
              </w:rPr>
            </w:pPr>
          </w:p>
        </w:tc>
        <w:tc>
          <w:tcPr>
            <w:tcW w:w="1381" w:type="dxa"/>
            <w:tcBorders>
              <w:top w:val="nil"/>
              <w:left w:val="nil"/>
              <w:bottom w:val="single" w:sz="8" w:space="0" w:color="auto"/>
              <w:right w:val="single" w:sz="8" w:space="0" w:color="auto"/>
            </w:tcBorders>
            <w:shd w:val="clear" w:color="auto" w:fill="auto"/>
            <w:hideMark/>
          </w:tcPr>
          <w:p w:rsidR="00A15382" w:rsidRPr="00886D24" w:rsidRDefault="00A15382" w:rsidP="0074641F">
            <w:pPr>
              <w:jc w:val="center"/>
              <w:rPr>
                <w:b/>
                <w:color w:val="000000"/>
              </w:rPr>
            </w:pPr>
          </w:p>
        </w:tc>
      </w:tr>
    </w:tbl>
    <w:p w:rsidR="00A62C17" w:rsidRPr="00886D24" w:rsidRDefault="00A62C17" w:rsidP="00B84A03">
      <w:pPr>
        <w:pStyle w:val="ParagraphStyle"/>
        <w:jc w:val="both"/>
        <w:rPr>
          <w:rFonts w:ascii="Times New Roman" w:hAnsi="Times New Roman" w:cs="Times New Roman"/>
          <w:bCs/>
          <w:color w:val="000000"/>
        </w:rPr>
      </w:pPr>
    </w:p>
    <w:p w:rsidR="00B84A03" w:rsidRPr="00886D24" w:rsidRDefault="00B84A03" w:rsidP="00B84A03">
      <w:pPr>
        <w:pStyle w:val="ParagraphStyle"/>
        <w:jc w:val="both"/>
        <w:rPr>
          <w:rFonts w:ascii="Times New Roman" w:hAnsi="Times New Roman" w:cs="Times New Roman"/>
          <w:bCs/>
          <w:color w:val="000000"/>
        </w:rPr>
      </w:pPr>
    </w:p>
    <w:p w:rsidR="00B84A03" w:rsidRPr="00886D24" w:rsidRDefault="00B84A03" w:rsidP="00B84A03">
      <w:pPr>
        <w:pStyle w:val="ParagraphStyle"/>
        <w:ind w:firstLine="720"/>
        <w:jc w:val="both"/>
        <w:rPr>
          <w:rFonts w:ascii="Times New Roman" w:hAnsi="Times New Roman" w:cs="Times New Roman"/>
          <w:bCs/>
          <w:color w:val="000000"/>
        </w:rPr>
      </w:pPr>
      <w:r w:rsidRPr="00886D24">
        <w:rPr>
          <w:rFonts w:ascii="Times New Roman" w:hAnsi="Times New Roman" w:cs="Times New Roman"/>
          <w:bCs/>
          <w:color w:val="000000"/>
        </w:rPr>
        <w:t>Validade da Proposta: _______/ _______/___________</w:t>
      </w:r>
    </w:p>
    <w:p w:rsidR="00B84A03" w:rsidRPr="00886D24" w:rsidRDefault="00B84A03" w:rsidP="00B84A03">
      <w:pPr>
        <w:pStyle w:val="ParagraphStyle"/>
        <w:spacing w:line="480" w:lineRule="auto"/>
        <w:ind w:firstLine="720"/>
        <w:jc w:val="right"/>
        <w:rPr>
          <w:rFonts w:ascii="Times New Roman" w:hAnsi="Times New Roman" w:cs="Times New Roman"/>
          <w:bCs/>
          <w:color w:val="000000"/>
        </w:rPr>
      </w:pPr>
      <w:r w:rsidRPr="00886D24">
        <w:rPr>
          <w:rFonts w:ascii="Times New Roman" w:hAnsi="Times New Roman" w:cs="Times New Roman"/>
          <w:bCs/>
          <w:color w:val="000000"/>
        </w:rPr>
        <w:t>_____________________, ___ de _______________ de 2020.</w:t>
      </w:r>
    </w:p>
    <w:p w:rsidR="00B84A03" w:rsidRPr="00886D24" w:rsidRDefault="00B84A03" w:rsidP="004E4663">
      <w:pPr>
        <w:pStyle w:val="ParagraphStyle"/>
        <w:spacing w:line="480" w:lineRule="auto"/>
        <w:jc w:val="center"/>
        <w:rPr>
          <w:rFonts w:ascii="Times New Roman" w:hAnsi="Times New Roman" w:cs="Times New Roman"/>
          <w:b/>
          <w:bCs/>
        </w:rPr>
      </w:pPr>
      <w:r w:rsidRPr="00886D24">
        <w:rPr>
          <w:rFonts w:ascii="Times New Roman" w:hAnsi="Times New Roman" w:cs="Times New Roman"/>
          <w:b/>
          <w:bCs/>
          <w:color w:val="000000"/>
        </w:rPr>
        <w:t>Assinatura do representante</w:t>
      </w:r>
      <w:r w:rsidR="004E4663" w:rsidRPr="00886D24">
        <w:rPr>
          <w:rFonts w:ascii="Times New Roman" w:hAnsi="Times New Roman" w:cs="Times New Roman"/>
          <w:b/>
          <w:bCs/>
          <w:color w:val="000000"/>
        </w:rPr>
        <w:t>/</w:t>
      </w:r>
      <w:r w:rsidRPr="00886D24">
        <w:rPr>
          <w:rFonts w:ascii="Times New Roman" w:hAnsi="Times New Roman" w:cs="Times New Roman"/>
          <w:b/>
          <w:bCs/>
          <w:color w:val="000000"/>
        </w:rPr>
        <w:t>Carimbo do CNPJ</w:t>
      </w:r>
    </w:p>
    <w:p w:rsidR="00286B8F" w:rsidRPr="00886D24" w:rsidRDefault="00286B8F" w:rsidP="004E4663">
      <w:pPr>
        <w:spacing w:after="200" w:line="276" w:lineRule="auto"/>
        <w:jc w:val="center"/>
        <w:rPr>
          <w:b/>
          <w:bCs/>
        </w:rPr>
      </w:pPr>
    </w:p>
    <w:p w:rsidR="004943E3" w:rsidRPr="00886D24" w:rsidRDefault="004943E3" w:rsidP="004E4663">
      <w:pPr>
        <w:spacing w:after="200" w:line="276" w:lineRule="auto"/>
        <w:jc w:val="center"/>
        <w:rPr>
          <w:b/>
          <w:bCs/>
        </w:rPr>
      </w:pPr>
    </w:p>
    <w:p w:rsidR="004943E3" w:rsidRPr="00886D24" w:rsidRDefault="004943E3" w:rsidP="004E4663">
      <w:pPr>
        <w:spacing w:after="200" w:line="276" w:lineRule="auto"/>
        <w:jc w:val="center"/>
        <w:rPr>
          <w:b/>
          <w:bCs/>
        </w:rPr>
      </w:pPr>
    </w:p>
    <w:p w:rsidR="004943E3" w:rsidRPr="00886D24" w:rsidRDefault="004943E3" w:rsidP="004E4663">
      <w:pPr>
        <w:spacing w:after="200" w:line="276" w:lineRule="auto"/>
        <w:jc w:val="center"/>
        <w:rPr>
          <w:b/>
          <w:bCs/>
        </w:rPr>
      </w:pPr>
    </w:p>
    <w:p w:rsidR="004943E3" w:rsidRPr="00886D24" w:rsidRDefault="004943E3" w:rsidP="004E4663">
      <w:pPr>
        <w:spacing w:after="200" w:line="276" w:lineRule="auto"/>
        <w:jc w:val="center"/>
        <w:rPr>
          <w:b/>
          <w:bCs/>
        </w:rPr>
      </w:pPr>
    </w:p>
    <w:p w:rsidR="004943E3" w:rsidRPr="00886D24" w:rsidRDefault="004943E3" w:rsidP="004E4663">
      <w:pPr>
        <w:spacing w:after="200" w:line="276" w:lineRule="auto"/>
        <w:jc w:val="center"/>
        <w:rPr>
          <w:b/>
          <w:bCs/>
        </w:rPr>
      </w:pPr>
    </w:p>
    <w:p w:rsidR="00B84A03" w:rsidRPr="00886D24" w:rsidRDefault="00B84A03" w:rsidP="004E4663">
      <w:pPr>
        <w:spacing w:after="200" w:line="276" w:lineRule="auto"/>
        <w:jc w:val="center"/>
        <w:rPr>
          <w:b/>
          <w:bCs/>
        </w:rPr>
      </w:pPr>
      <w:r w:rsidRPr="00886D24">
        <w:rPr>
          <w:b/>
          <w:bCs/>
        </w:rPr>
        <w:lastRenderedPageBreak/>
        <w:t>ANEXO II</w:t>
      </w:r>
    </w:p>
    <w:p w:rsidR="00B84A03" w:rsidRPr="00886D24" w:rsidRDefault="00B84A03" w:rsidP="00B84A03">
      <w:pPr>
        <w:pStyle w:val="ParagraphStyle"/>
        <w:spacing w:line="360" w:lineRule="auto"/>
        <w:jc w:val="center"/>
        <w:rPr>
          <w:rFonts w:ascii="Times New Roman" w:hAnsi="Times New Roman" w:cs="Times New Roman"/>
          <w:b/>
          <w:bCs/>
        </w:rPr>
      </w:pPr>
    </w:p>
    <w:p w:rsidR="00B84A03" w:rsidRPr="00886D24" w:rsidRDefault="00B84A03" w:rsidP="00B84A03">
      <w:pPr>
        <w:pStyle w:val="ParagraphStyle"/>
        <w:spacing w:line="360" w:lineRule="auto"/>
        <w:jc w:val="center"/>
        <w:rPr>
          <w:rFonts w:ascii="Times New Roman" w:hAnsi="Times New Roman" w:cs="Times New Roman"/>
          <w:b/>
          <w:bCs/>
        </w:rPr>
      </w:pPr>
      <w:r w:rsidRPr="00886D24">
        <w:rPr>
          <w:rFonts w:ascii="Times New Roman" w:hAnsi="Times New Roman" w:cs="Times New Roman"/>
          <w:b/>
          <w:bCs/>
        </w:rPr>
        <w:t>PREGÃO PRESENCIAL Nº</w:t>
      </w:r>
      <w:r w:rsidRPr="00886D24">
        <w:rPr>
          <w:rFonts w:ascii="Times New Roman" w:hAnsi="Times New Roman" w:cs="Times New Roman"/>
          <w:b/>
          <w:bCs/>
          <w:color w:val="000000"/>
        </w:rPr>
        <w:t xml:space="preserve"> </w:t>
      </w:r>
      <w:proofErr w:type="spellStart"/>
      <w:r w:rsidRPr="00886D24">
        <w:rPr>
          <w:rFonts w:ascii="Times New Roman" w:hAnsi="Times New Roman" w:cs="Times New Roman"/>
          <w:b/>
          <w:bCs/>
          <w:color w:val="000000"/>
        </w:rPr>
        <w:t>Nº</w:t>
      </w:r>
      <w:r w:rsidR="00A62C17" w:rsidRPr="00886D24">
        <w:rPr>
          <w:rFonts w:ascii="Times New Roman" w:hAnsi="Times New Roman" w:cs="Times New Roman"/>
          <w:b/>
          <w:bCs/>
          <w:color w:val="000000"/>
        </w:rPr>
        <w:t>XX</w:t>
      </w:r>
      <w:proofErr w:type="spellEnd"/>
      <w:r w:rsidRPr="00886D24">
        <w:rPr>
          <w:rFonts w:ascii="Times New Roman" w:hAnsi="Times New Roman" w:cs="Times New Roman"/>
          <w:b/>
          <w:bCs/>
          <w:color w:val="000000"/>
        </w:rPr>
        <w:t>/2020</w:t>
      </w:r>
      <w:r w:rsidRPr="00886D24">
        <w:rPr>
          <w:rFonts w:ascii="Times New Roman" w:hAnsi="Times New Roman" w:cs="Times New Roman"/>
          <w:b/>
          <w:bCs/>
        </w:rPr>
        <w:t>.</w:t>
      </w:r>
    </w:p>
    <w:p w:rsidR="00B84A03" w:rsidRPr="00886D24" w:rsidRDefault="00B84A03" w:rsidP="00B84A03">
      <w:pPr>
        <w:pStyle w:val="ParagraphStyle"/>
        <w:spacing w:line="360" w:lineRule="auto"/>
        <w:jc w:val="both"/>
        <w:rPr>
          <w:rFonts w:ascii="Times New Roman" w:hAnsi="Times New Roman" w:cs="Times New Roman"/>
        </w:rPr>
      </w:pPr>
    </w:p>
    <w:p w:rsidR="00B84A03" w:rsidRPr="00886D24" w:rsidRDefault="00B84A03" w:rsidP="00B84A03">
      <w:pPr>
        <w:pStyle w:val="ParagraphStyle"/>
        <w:spacing w:line="360" w:lineRule="auto"/>
        <w:jc w:val="center"/>
        <w:rPr>
          <w:rFonts w:ascii="Times New Roman" w:hAnsi="Times New Roman" w:cs="Times New Roman"/>
          <w:b/>
        </w:rPr>
      </w:pPr>
      <w:r w:rsidRPr="00886D24">
        <w:rPr>
          <w:rFonts w:ascii="Times New Roman" w:hAnsi="Times New Roman" w:cs="Times New Roman"/>
          <w:b/>
        </w:rPr>
        <w:t>DECLARAÇÃO DE QUE CUMPRE COM OS REQUISITOS DE HABILITAÇÃO</w:t>
      </w:r>
    </w:p>
    <w:p w:rsidR="00B84A03" w:rsidRPr="00886D24" w:rsidRDefault="00B84A03" w:rsidP="00B84A03">
      <w:pPr>
        <w:pStyle w:val="ParagraphStyle"/>
        <w:spacing w:line="360" w:lineRule="auto"/>
        <w:jc w:val="both"/>
        <w:rPr>
          <w:rFonts w:ascii="Times New Roman" w:hAnsi="Times New Roman" w:cs="Times New Roman"/>
        </w:rPr>
      </w:pPr>
    </w:p>
    <w:p w:rsidR="00B84A03" w:rsidRPr="00886D24" w:rsidRDefault="00B84A03" w:rsidP="00B84A03">
      <w:pPr>
        <w:pStyle w:val="ParagraphStyle"/>
        <w:spacing w:line="360" w:lineRule="auto"/>
        <w:jc w:val="both"/>
        <w:rPr>
          <w:rFonts w:ascii="Times New Roman" w:hAnsi="Times New Roman" w:cs="Times New Roman"/>
        </w:rPr>
      </w:pPr>
      <w:r w:rsidRPr="00886D24">
        <w:rPr>
          <w:rFonts w:ascii="Times New Roman" w:hAnsi="Times New Roman" w:cs="Times New Roman"/>
        </w:rPr>
        <w:t xml:space="preserve"> A empresa _________________________________________________, CNPJ/MF Nº _____________________________________, sediada na rua ________________________________________________________________________________________________ </w:t>
      </w:r>
      <w:r w:rsidRPr="00886D24">
        <w:rPr>
          <w:rFonts w:ascii="Times New Roman" w:hAnsi="Times New Roman" w:cs="Times New Roman"/>
          <w:b/>
          <w:bCs/>
        </w:rPr>
        <w:t>DECLARA</w:t>
      </w:r>
      <w:r w:rsidRPr="00886D24">
        <w:rPr>
          <w:rFonts w:ascii="Times New Roman" w:hAnsi="Times New Roman" w:cs="Times New Roman"/>
        </w:rPr>
        <w:t>, sob as penas da lei, que cumpre plenamente os requisitos de habilitação no presente Pregão Presencial e, ainda, que está ciente da obrigatoriedade de declarar ocorrências posteriores.</w:t>
      </w:r>
    </w:p>
    <w:p w:rsidR="00B84A03" w:rsidRPr="00886D24" w:rsidRDefault="00B84A03" w:rsidP="00B84A03">
      <w:pPr>
        <w:pStyle w:val="ParagraphStyle"/>
        <w:spacing w:line="360" w:lineRule="auto"/>
        <w:jc w:val="both"/>
        <w:rPr>
          <w:rFonts w:ascii="Times New Roman" w:hAnsi="Times New Roman" w:cs="Times New Roman"/>
        </w:rPr>
      </w:pPr>
    </w:p>
    <w:p w:rsidR="00B84A03" w:rsidRPr="00886D24" w:rsidRDefault="00B84A03" w:rsidP="00B84A03">
      <w:pPr>
        <w:pStyle w:val="ParagraphStyle"/>
        <w:spacing w:line="360" w:lineRule="auto"/>
        <w:jc w:val="both"/>
        <w:rPr>
          <w:rFonts w:ascii="Times New Roman" w:hAnsi="Times New Roman" w:cs="Times New Roman"/>
        </w:rPr>
      </w:pPr>
    </w:p>
    <w:p w:rsidR="00B84A03" w:rsidRPr="00886D24" w:rsidRDefault="00B84A03" w:rsidP="00B84A03">
      <w:pPr>
        <w:pStyle w:val="ParagraphStyle"/>
        <w:spacing w:line="360" w:lineRule="auto"/>
        <w:jc w:val="both"/>
        <w:rPr>
          <w:rFonts w:ascii="Times New Roman" w:hAnsi="Times New Roman" w:cs="Times New Roman"/>
        </w:rPr>
      </w:pPr>
      <w:r w:rsidRPr="00886D24">
        <w:rPr>
          <w:rFonts w:ascii="Times New Roman" w:hAnsi="Times New Roman" w:cs="Times New Roman"/>
        </w:rPr>
        <w:t>_______________________, _____ de _____________________ de 2020.</w:t>
      </w:r>
    </w:p>
    <w:p w:rsidR="00B84A03" w:rsidRPr="00886D24" w:rsidRDefault="00B84A03" w:rsidP="00B84A03">
      <w:pPr>
        <w:pStyle w:val="ParagraphStyle"/>
        <w:spacing w:line="360" w:lineRule="auto"/>
        <w:jc w:val="both"/>
        <w:rPr>
          <w:rFonts w:ascii="Times New Roman" w:hAnsi="Times New Roman" w:cs="Times New Roman"/>
        </w:rPr>
      </w:pPr>
    </w:p>
    <w:p w:rsidR="00B84A03" w:rsidRPr="00886D24" w:rsidRDefault="00B84A03" w:rsidP="00B84A03">
      <w:pPr>
        <w:pStyle w:val="ParagraphStyle"/>
        <w:spacing w:line="360" w:lineRule="auto"/>
        <w:jc w:val="both"/>
        <w:rPr>
          <w:rFonts w:ascii="Times New Roman" w:hAnsi="Times New Roman" w:cs="Times New Roman"/>
        </w:rPr>
      </w:pPr>
    </w:p>
    <w:p w:rsidR="00B84A03" w:rsidRPr="00886D24" w:rsidRDefault="00B84A03" w:rsidP="00B84A03">
      <w:pPr>
        <w:pStyle w:val="ParagraphStyle"/>
        <w:spacing w:line="360" w:lineRule="auto"/>
        <w:jc w:val="both"/>
        <w:rPr>
          <w:rFonts w:ascii="Times New Roman" w:hAnsi="Times New Roman" w:cs="Times New Roman"/>
        </w:rPr>
      </w:pPr>
    </w:p>
    <w:p w:rsidR="00B84A03" w:rsidRPr="00886D24" w:rsidRDefault="00B84A03" w:rsidP="00B84A03">
      <w:pPr>
        <w:pStyle w:val="ParagraphStyle"/>
        <w:spacing w:line="360" w:lineRule="auto"/>
        <w:jc w:val="center"/>
        <w:rPr>
          <w:rFonts w:ascii="Times New Roman" w:hAnsi="Times New Roman" w:cs="Times New Roman"/>
        </w:rPr>
      </w:pPr>
      <w:r w:rsidRPr="00886D24">
        <w:rPr>
          <w:rFonts w:ascii="Times New Roman" w:hAnsi="Times New Roman" w:cs="Times New Roman"/>
        </w:rPr>
        <w:t>_______________________________________________</w:t>
      </w:r>
    </w:p>
    <w:p w:rsidR="00B84A03" w:rsidRPr="00886D24" w:rsidRDefault="00B84A03" w:rsidP="00B84A03">
      <w:pPr>
        <w:pStyle w:val="ParagraphStyle"/>
        <w:spacing w:line="360" w:lineRule="auto"/>
        <w:jc w:val="center"/>
        <w:rPr>
          <w:rFonts w:ascii="Times New Roman" w:hAnsi="Times New Roman" w:cs="Times New Roman"/>
        </w:rPr>
      </w:pPr>
      <w:r w:rsidRPr="00886D24">
        <w:rPr>
          <w:rFonts w:ascii="Times New Roman" w:hAnsi="Times New Roman" w:cs="Times New Roman"/>
        </w:rPr>
        <w:t>(carimbo CNPJ, nome e assinatura do responsável legal</w:t>
      </w:r>
      <w:proofErr w:type="gramStart"/>
      <w:r w:rsidRPr="00886D24">
        <w:rPr>
          <w:rFonts w:ascii="Times New Roman" w:hAnsi="Times New Roman" w:cs="Times New Roman"/>
        </w:rPr>
        <w:t>)</w:t>
      </w:r>
      <w:proofErr w:type="gramEnd"/>
    </w:p>
    <w:p w:rsidR="00B84A03" w:rsidRPr="00886D24" w:rsidRDefault="00B84A03" w:rsidP="00B84A03">
      <w:pPr>
        <w:pStyle w:val="ParagraphStyle"/>
        <w:spacing w:line="360" w:lineRule="auto"/>
        <w:jc w:val="center"/>
        <w:rPr>
          <w:rFonts w:ascii="Times New Roman" w:hAnsi="Times New Roman" w:cs="Times New Roman"/>
        </w:rPr>
      </w:pPr>
      <w:r w:rsidRPr="00886D24">
        <w:rPr>
          <w:rFonts w:ascii="Times New Roman" w:hAnsi="Times New Roman" w:cs="Times New Roman"/>
        </w:rPr>
        <w:t>(carteira de identidade número e órgão emissor)</w:t>
      </w:r>
    </w:p>
    <w:p w:rsidR="00B84A03" w:rsidRPr="00886D24" w:rsidRDefault="00B84A03" w:rsidP="00B84A03">
      <w:pPr>
        <w:pStyle w:val="ParagraphStyle"/>
        <w:tabs>
          <w:tab w:val="center" w:pos="4425"/>
          <w:tab w:val="right" w:pos="8835"/>
        </w:tabs>
        <w:jc w:val="center"/>
        <w:rPr>
          <w:rFonts w:ascii="Times New Roman" w:hAnsi="Times New Roman" w:cs="Times New Roman"/>
          <w:b/>
          <w:bCs/>
        </w:rPr>
      </w:pPr>
      <w:r w:rsidRPr="00886D24">
        <w:rPr>
          <w:rFonts w:ascii="Times New Roman" w:hAnsi="Times New Roman" w:cs="Times New Roman"/>
        </w:rPr>
        <w:br w:type="page"/>
      </w:r>
      <w:r w:rsidRPr="00886D24">
        <w:rPr>
          <w:rFonts w:ascii="Times New Roman" w:hAnsi="Times New Roman" w:cs="Times New Roman"/>
          <w:b/>
          <w:bCs/>
        </w:rPr>
        <w:lastRenderedPageBreak/>
        <w:t xml:space="preserve">ANEXO III – PREGÃO </w:t>
      </w:r>
      <w:proofErr w:type="spellStart"/>
      <w:r w:rsidR="00286B8F" w:rsidRPr="00886D24">
        <w:rPr>
          <w:rFonts w:ascii="Times New Roman" w:hAnsi="Times New Roman" w:cs="Times New Roman"/>
          <w:b/>
          <w:bCs/>
        </w:rPr>
        <w:t>NºXX</w:t>
      </w:r>
      <w:proofErr w:type="spellEnd"/>
      <w:r w:rsidR="00286B8F" w:rsidRPr="00886D24">
        <w:rPr>
          <w:rFonts w:ascii="Times New Roman" w:hAnsi="Times New Roman" w:cs="Times New Roman"/>
          <w:b/>
          <w:bCs/>
        </w:rPr>
        <w:t>/2020</w:t>
      </w:r>
    </w:p>
    <w:p w:rsidR="00B84A03" w:rsidRPr="00886D24" w:rsidRDefault="00B84A03" w:rsidP="00B84A03">
      <w:pPr>
        <w:pStyle w:val="ParagraphStyle"/>
        <w:tabs>
          <w:tab w:val="center" w:pos="4425"/>
          <w:tab w:val="right" w:pos="8835"/>
        </w:tabs>
        <w:jc w:val="center"/>
        <w:rPr>
          <w:rFonts w:ascii="Times New Roman" w:hAnsi="Times New Roman" w:cs="Times New Roman"/>
          <w:b/>
          <w:bCs/>
        </w:rPr>
      </w:pPr>
      <w:r w:rsidRPr="00886D24">
        <w:rPr>
          <w:rFonts w:ascii="Times New Roman" w:hAnsi="Times New Roman" w:cs="Times New Roman"/>
          <w:b/>
          <w:bCs/>
        </w:rPr>
        <w:t>TERMO DE REFERÊNCIA</w:t>
      </w:r>
    </w:p>
    <w:p w:rsidR="00B84A03" w:rsidRPr="00886D24" w:rsidRDefault="00B84A03" w:rsidP="00B84A03">
      <w:pPr>
        <w:pStyle w:val="ParagraphStyle"/>
        <w:tabs>
          <w:tab w:val="center" w:pos="4425"/>
          <w:tab w:val="right" w:pos="8835"/>
        </w:tabs>
        <w:jc w:val="center"/>
        <w:rPr>
          <w:rFonts w:ascii="Times New Roman" w:hAnsi="Times New Roman" w:cs="Times New Roman"/>
          <w:b/>
          <w:bCs/>
        </w:rPr>
      </w:pPr>
    </w:p>
    <w:tbl>
      <w:tblPr>
        <w:tblW w:w="8420" w:type="dxa"/>
        <w:tblInd w:w="55" w:type="dxa"/>
        <w:tblCellMar>
          <w:left w:w="70" w:type="dxa"/>
          <w:right w:w="70" w:type="dxa"/>
        </w:tblCellMar>
        <w:tblLook w:val="04A0"/>
      </w:tblPr>
      <w:tblGrid>
        <w:gridCol w:w="960"/>
        <w:gridCol w:w="2280"/>
        <w:gridCol w:w="960"/>
        <w:gridCol w:w="960"/>
        <w:gridCol w:w="1600"/>
        <w:gridCol w:w="1660"/>
      </w:tblGrid>
      <w:tr w:rsidR="00961905" w:rsidRPr="00886D24" w:rsidTr="0074641F">
        <w:trPr>
          <w:trHeight w:val="525"/>
        </w:trPr>
        <w:tc>
          <w:tcPr>
            <w:tcW w:w="960" w:type="dxa"/>
            <w:tcBorders>
              <w:top w:val="single" w:sz="8" w:space="0" w:color="auto"/>
              <w:left w:val="single" w:sz="8" w:space="0" w:color="auto"/>
              <w:bottom w:val="single" w:sz="8" w:space="0" w:color="auto"/>
              <w:right w:val="single" w:sz="8" w:space="0" w:color="auto"/>
            </w:tcBorders>
            <w:shd w:val="clear" w:color="auto" w:fill="auto"/>
            <w:hideMark/>
          </w:tcPr>
          <w:p w:rsidR="00961905" w:rsidRPr="00886D24" w:rsidRDefault="00961905" w:rsidP="0074641F">
            <w:pPr>
              <w:jc w:val="center"/>
              <w:rPr>
                <w:b/>
                <w:bCs/>
                <w:color w:val="000000"/>
              </w:rPr>
            </w:pPr>
            <w:r w:rsidRPr="00886D24">
              <w:rPr>
                <w:b/>
                <w:bCs/>
                <w:color w:val="000000"/>
              </w:rPr>
              <w:t>ITEM</w:t>
            </w:r>
          </w:p>
        </w:tc>
        <w:tc>
          <w:tcPr>
            <w:tcW w:w="2280" w:type="dxa"/>
            <w:tcBorders>
              <w:top w:val="single" w:sz="8" w:space="0" w:color="auto"/>
              <w:left w:val="nil"/>
              <w:bottom w:val="single" w:sz="8" w:space="0" w:color="auto"/>
              <w:right w:val="single" w:sz="8" w:space="0" w:color="auto"/>
            </w:tcBorders>
            <w:shd w:val="clear" w:color="auto" w:fill="auto"/>
            <w:hideMark/>
          </w:tcPr>
          <w:p w:rsidR="00961905" w:rsidRPr="00886D24" w:rsidRDefault="00961905" w:rsidP="0074641F">
            <w:pPr>
              <w:jc w:val="center"/>
              <w:rPr>
                <w:b/>
                <w:bCs/>
                <w:color w:val="000000"/>
              </w:rPr>
            </w:pPr>
            <w:r w:rsidRPr="00886D24">
              <w:rPr>
                <w:b/>
                <w:bCs/>
                <w:color w:val="000000"/>
              </w:rPr>
              <w:t>DESCRIÇÃO</w:t>
            </w:r>
          </w:p>
        </w:tc>
        <w:tc>
          <w:tcPr>
            <w:tcW w:w="960" w:type="dxa"/>
            <w:tcBorders>
              <w:top w:val="single" w:sz="8" w:space="0" w:color="auto"/>
              <w:left w:val="nil"/>
              <w:bottom w:val="single" w:sz="8" w:space="0" w:color="auto"/>
              <w:right w:val="single" w:sz="8" w:space="0" w:color="auto"/>
            </w:tcBorders>
            <w:shd w:val="clear" w:color="auto" w:fill="auto"/>
            <w:hideMark/>
          </w:tcPr>
          <w:p w:rsidR="00961905" w:rsidRPr="00886D24" w:rsidRDefault="00961905" w:rsidP="0074641F">
            <w:pPr>
              <w:jc w:val="center"/>
              <w:rPr>
                <w:b/>
                <w:bCs/>
                <w:color w:val="000000"/>
              </w:rPr>
            </w:pPr>
            <w:r w:rsidRPr="00886D24">
              <w:rPr>
                <w:b/>
                <w:bCs/>
                <w:color w:val="000000"/>
              </w:rPr>
              <w:t>UNID</w:t>
            </w:r>
          </w:p>
        </w:tc>
        <w:tc>
          <w:tcPr>
            <w:tcW w:w="960" w:type="dxa"/>
            <w:tcBorders>
              <w:top w:val="single" w:sz="8" w:space="0" w:color="auto"/>
              <w:left w:val="nil"/>
              <w:bottom w:val="single" w:sz="8" w:space="0" w:color="auto"/>
              <w:right w:val="single" w:sz="8" w:space="0" w:color="auto"/>
            </w:tcBorders>
            <w:shd w:val="clear" w:color="auto" w:fill="auto"/>
            <w:hideMark/>
          </w:tcPr>
          <w:p w:rsidR="00961905" w:rsidRPr="00886D24" w:rsidRDefault="00961905" w:rsidP="0074641F">
            <w:pPr>
              <w:jc w:val="center"/>
              <w:rPr>
                <w:b/>
                <w:bCs/>
                <w:color w:val="000000"/>
              </w:rPr>
            </w:pPr>
            <w:r w:rsidRPr="00886D24">
              <w:rPr>
                <w:b/>
                <w:bCs/>
                <w:color w:val="000000"/>
              </w:rPr>
              <w:t>QTDE</w:t>
            </w:r>
          </w:p>
        </w:tc>
        <w:tc>
          <w:tcPr>
            <w:tcW w:w="1600" w:type="dxa"/>
            <w:tcBorders>
              <w:top w:val="single" w:sz="8" w:space="0" w:color="auto"/>
              <w:left w:val="nil"/>
              <w:bottom w:val="single" w:sz="8" w:space="0" w:color="auto"/>
              <w:right w:val="single" w:sz="8" w:space="0" w:color="auto"/>
            </w:tcBorders>
            <w:shd w:val="clear" w:color="auto" w:fill="auto"/>
            <w:hideMark/>
          </w:tcPr>
          <w:p w:rsidR="00961905" w:rsidRPr="00886D24" w:rsidRDefault="00961905" w:rsidP="0074641F">
            <w:pPr>
              <w:jc w:val="center"/>
              <w:rPr>
                <w:b/>
                <w:bCs/>
                <w:color w:val="000000"/>
              </w:rPr>
            </w:pPr>
            <w:r w:rsidRPr="00886D24">
              <w:rPr>
                <w:b/>
                <w:bCs/>
                <w:color w:val="000000"/>
              </w:rPr>
              <w:t xml:space="preserve">   VALOR UNITÁRIO</w:t>
            </w:r>
            <w:proofErr w:type="gramStart"/>
            <w:r w:rsidRPr="00886D24">
              <w:rPr>
                <w:b/>
                <w:bCs/>
                <w:color w:val="000000"/>
              </w:rPr>
              <w:t xml:space="preserve">   </w:t>
            </w:r>
          </w:p>
        </w:tc>
        <w:tc>
          <w:tcPr>
            <w:tcW w:w="1660" w:type="dxa"/>
            <w:tcBorders>
              <w:top w:val="single" w:sz="8" w:space="0" w:color="auto"/>
              <w:left w:val="nil"/>
              <w:bottom w:val="single" w:sz="8" w:space="0" w:color="auto"/>
              <w:right w:val="single" w:sz="8" w:space="0" w:color="auto"/>
            </w:tcBorders>
            <w:shd w:val="clear" w:color="auto" w:fill="auto"/>
            <w:hideMark/>
          </w:tcPr>
          <w:p w:rsidR="00961905" w:rsidRPr="00886D24" w:rsidRDefault="00961905" w:rsidP="0074641F">
            <w:pPr>
              <w:jc w:val="center"/>
              <w:rPr>
                <w:b/>
                <w:bCs/>
                <w:color w:val="000000"/>
              </w:rPr>
            </w:pPr>
            <w:proofErr w:type="gramEnd"/>
            <w:r w:rsidRPr="00886D24">
              <w:rPr>
                <w:b/>
                <w:bCs/>
                <w:color w:val="000000"/>
              </w:rPr>
              <w:t xml:space="preserve">   VALOR       TOTAL</w:t>
            </w:r>
            <w:proofErr w:type="gramStart"/>
            <w:r w:rsidRPr="00886D24">
              <w:rPr>
                <w:b/>
                <w:bCs/>
                <w:color w:val="000000"/>
              </w:rPr>
              <w:t xml:space="preserve">   </w:t>
            </w:r>
          </w:p>
        </w:tc>
        <w:proofErr w:type="gramEnd"/>
      </w:tr>
      <w:tr w:rsidR="004943E3" w:rsidRPr="00886D24" w:rsidTr="00BB7F71">
        <w:trPr>
          <w:trHeight w:val="525"/>
        </w:trPr>
        <w:tc>
          <w:tcPr>
            <w:tcW w:w="960"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proofErr w:type="gramStart"/>
            <w:r w:rsidRPr="00886D24">
              <w:rPr>
                <w:color w:val="000000"/>
              </w:rPr>
              <w:t>1</w:t>
            </w:r>
            <w:proofErr w:type="gramEnd"/>
          </w:p>
        </w:tc>
        <w:tc>
          <w:tcPr>
            <w:tcW w:w="228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BRAÇO P/ LUMINARIA LM2 LM3 PADRAO COPEL</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UN.</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10</w:t>
            </w:r>
          </w:p>
        </w:tc>
        <w:tc>
          <w:tcPr>
            <w:tcW w:w="160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175,00 </w:t>
            </w:r>
          </w:p>
        </w:tc>
        <w:tc>
          <w:tcPr>
            <w:tcW w:w="166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1.750,00 </w:t>
            </w:r>
          </w:p>
        </w:tc>
      </w:tr>
      <w:tr w:rsidR="004943E3" w:rsidRPr="00886D24" w:rsidTr="00BB7F71">
        <w:trPr>
          <w:trHeight w:val="525"/>
        </w:trPr>
        <w:tc>
          <w:tcPr>
            <w:tcW w:w="960"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proofErr w:type="gramStart"/>
            <w:r w:rsidRPr="00886D24">
              <w:rPr>
                <w:color w:val="000000"/>
              </w:rPr>
              <w:t>2</w:t>
            </w:r>
            <w:proofErr w:type="gramEnd"/>
          </w:p>
        </w:tc>
        <w:tc>
          <w:tcPr>
            <w:tcW w:w="228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CONECTOR PERFURANTE 16-70/ -</w:t>
            </w:r>
            <w:proofErr w:type="gramStart"/>
            <w:r w:rsidRPr="00886D24">
              <w:rPr>
                <w:color w:val="000000"/>
              </w:rPr>
              <w:t>25MM</w:t>
            </w:r>
            <w:proofErr w:type="gramEnd"/>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UN.</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100</w:t>
            </w:r>
          </w:p>
        </w:tc>
        <w:tc>
          <w:tcPr>
            <w:tcW w:w="160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11,00 </w:t>
            </w:r>
          </w:p>
        </w:tc>
        <w:tc>
          <w:tcPr>
            <w:tcW w:w="166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1.100,00 </w:t>
            </w:r>
          </w:p>
        </w:tc>
      </w:tr>
      <w:tr w:rsidR="004943E3" w:rsidRPr="00886D24" w:rsidTr="00BB7F71">
        <w:trPr>
          <w:trHeight w:val="525"/>
        </w:trPr>
        <w:tc>
          <w:tcPr>
            <w:tcW w:w="960"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proofErr w:type="gramStart"/>
            <w:r w:rsidRPr="00886D24">
              <w:rPr>
                <w:color w:val="000000"/>
              </w:rPr>
              <w:t>3</w:t>
            </w:r>
            <w:proofErr w:type="gramEnd"/>
          </w:p>
        </w:tc>
        <w:tc>
          <w:tcPr>
            <w:tcW w:w="228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CABO DE COBRE FLEXÍVEL </w:t>
            </w:r>
            <w:proofErr w:type="gramStart"/>
            <w:r w:rsidRPr="00886D24">
              <w:rPr>
                <w:color w:val="000000"/>
              </w:rPr>
              <w:t>1X1,</w:t>
            </w:r>
            <w:proofErr w:type="gramEnd"/>
            <w:r w:rsidRPr="00886D24">
              <w:rPr>
                <w:color w:val="000000"/>
              </w:rPr>
              <w:t xml:space="preserve">5 MM 750V </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M</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100</w:t>
            </w:r>
          </w:p>
        </w:tc>
        <w:tc>
          <w:tcPr>
            <w:tcW w:w="160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0,80 </w:t>
            </w:r>
          </w:p>
        </w:tc>
        <w:tc>
          <w:tcPr>
            <w:tcW w:w="166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80,00 </w:t>
            </w:r>
          </w:p>
        </w:tc>
      </w:tr>
      <w:tr w:rsidR="004943E3" w:rsidRPr="00886D24" w:rsidTr="00BB7F71">
        <w:trPr>
          <w:trHeight w:val="525"/>
        </w:trPr>
        <w:tc>
          <w:tcPr>
            <w:tcW w:w="960"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proofErr w:type="gramStart"/>
            <w:r w:rsidRPr="00886D24">
              <w:rPr>
                <w:color w:val="000000"/>
              </w:rPr>
              <w:t>4</w:t>
            </w:r>
            <w:proofErr w:type="gramEnd"/>
          </w:p>
        </w:tc>
        <w:tc>
          <w:tcPr>
            <w:tcW w:w="228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CABO DE COBRE FLEXÍVEL </w:t>
            </w:r>
            <w:proofErr w:type="gramStart"/>
            <w:r w:rsidRPr="00886D24">
              <w:rPr>
                <w:color w:val="000000"/>
              </w:rPr>
              <w:t>1X10,</w:t>
            </w:r>
            <w:proofErr w:type="gramEnd"/>
            <w:r w:rsidRPr="00886D24">
              <w:rPr>
                <w:color w:val="000000"/>
              </w:rPr>
              <w:t xml:space="preserve">0 MM 750V </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M</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100</w:t>
            </w:r>
          </w:p>
        </w:tc>
        <w:tc>
          <w:tcPr>
            <w:tcW w:w="160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6,00 </w:t>
            </w:r>
          </w:p>
        </w:tc>
        <w:tc>
          <w:tcPr>
            <w:tcW w:w="166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600,00 </w:t>
            </w:r>
          </w:p>
        </w:tc>
      </w:tr>
      <w:tr w:rsidR="004943E3" w:rsidRPr="00886D24" w:rsidTr="00BB7F71">
        <w:trPr>
          <w:trHeight w:val="525"/>
        </w:trPr>
        <w:tc>
          <w:tcPr>
            <w:tcW w:w="960"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proofErr w:type="gramStart"/>
            <w:r w:rsidRPr="00886D24">
              <w:rPr>
                <w:color w:val="000000"/>
              </w:rPr>
              <w:t>5</w:t>
            </w:r>
            <w:proofErr w:type="gramEnd"/>
          </w:p>
        </w:tc>
        <w:tc>
          <w:tcPr>
            <w:tcW w:w="228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CABO DE COBRE FLEXÍVEL </w:t>
            </w:r>
            <w:proofErr w:type="gramStart"/>
            <w:r w:rsidRPr="00886D24">
              <w:rPr>
                <w:color w:val="000000"/>
              </w:rPr>
              <w:t>1X2,</w:t>
            </w:r>
            <w:proofErr w:type="gramEnd"/>
            <w:r w:rsidRPr="00886D24">
              <w:rPr>
                <w:color w:val="000000"/>
              </w:rPr>
              <w:t xml:space="preserve">5 MM 750V </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M</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100</w:t>
            </w:r>
          </w:p>
        </w:tc>
        <w:tc>
          <w:tcPr>
            <w:tcW w:w="160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1,50 </w:t>
            </w:r>
          </w:p>
        </w:tc>
        <w:tc>
          <w:tcPr>
            <w:tcW w:w="166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150,00 </w:t>
            </w:r>
          </w:p>
        </w:tc>
      </w:tr>
      <w:tr w:rsidR="004943E3" w:rsidRPr="00886D24" w:rsidTr="00BB7F71">
        <w:trPr>
          <w:trHeight w:val="315"/>
        </w:trPr>
        <w:tc>
          <w:tcPr>
            <w:tcW w:w="960"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proofErr w:type="gramStart"/>
            <w:r w:rsidRPr="00886D24">
              <w:rPr>
                <w:color w:val="000000"/>
              </w:rPr>
              <w:t>6</w:t>
            </w:r>
            <w:proofErr w:type="gramEnd"/>
          </w:p>
        </w:tc>
        <w:tc>
          <w:tcPr>
            <w:tcW w:w="228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BASE PARA RELE </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UN.</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20</w:t>
            </w:r>
          </w:p>
        </w:tc>
        <w:tc>
          <w:tcPr>
            <w:tcW w:w="160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15,00 </w:t>
            </w:r>
          </w:p>
        </w:tc>
        <w:tc>
          <w:tcPr>
            <w:tcW w:w="166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300,00 </w:t>
            </w:r>
          </w:p>
        </w:tc>
      </w:tr>
      <w:tr w:rsidR="004943E3" w:rsidRPr="00886D24" w:rsidTr="00BB7F71">
        <w:trPr>
          <w:trHeight w:val="780"/>
        </w:trPr>
        <w:tc>
          <w:tcPr>
            <w:tcW w:w="960"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proofErr w:type="gramStart"/>
            <w:r w:rsidRPr="00886D24">
              <w:rPr>
                <w:color w:val="000000"/>
              </w:rPr>
              <w:t>7</w:t>
            </w:r>
            <w:proofErr w:type="gramEnd"/>
          </w:p>
        </w:tc>
        <w:tc>
          <w:tcPr>
            <w:tcW w:w="228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REATOR VAPOR SODIO </w:t>
            </w:r>
            <w:proofErr w:type="gramStart"/>
            <w:r w:rsidRPr="00886D24">
              <w:rPr>
                <w:color w:val="000000"/>
              </w:rPr>
              <w:t>250W</w:t>
            </w:r>
            <w:proofErr w:type="gramEnd"/>
            <w:r w:rsidRPr="00886D24">
              <w:rPr>
                <w:color w:val="000000"/>
              </w:rPr>
              <w:t xml:space="preserve"> 254V EXTERNO C/ BASE</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UN.</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100</w:t>
            </w:r>
          </w:p>
        </w:tc>
        <w:tc>
          <w:tcPr>
            <w:tcW w:w="160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99,00 </w:t>
            </w:r>
          </w:p>
        </w:tc>
        <w:tc>
          <w:tcPr>
            <w:tcW w:w="166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9.900,00 </w:t>
            </w:r>
          </w:p>
        </w:tc>
      </w:tr>
      <w:tr w:rsidR="004943E3" w:rsidRPr="00886D24" w:rsidTr="00BB7F71">
        <w:trPr>
          <w:trHeight w:val="525"/>
        </w:trPr>
        <w:tc>
          <w:tcPr>
            <w:tcW w:w="960"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proofErr w:type="gramStart"/>
            <w:r w:rsidRPr="00886D24">
              <w:rPr>
                <w:color w:val="000000"/>
              </w:rPr>
              <w:t>8</w:t>
            </w:r>
            <w:proofErr w:type="gramEnd"/>
          </w:p>
        </w:tc>
        <w:tc>
          <w:tcPr>
            <w:tcW w:w="228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REATOR VAPOR SODIO </w:t>
            </w:r>
            <w:proofErr w:type="gramStart"/>
            <w:r w:rsidRPr="00886D24">
              <w:rPr>
                <w:color w:val="000000"/>
              </w:rPr>
              <w:t>400W</w:t>
            </w:r>
            <w:proofErr w:type="gramEnd"/>
            <w:r w:rsidRPr="00886D24">
              <w:rPr>
                <w:color w:val="000000"/>
              </w:rPr>
              <w:t xml:space="preserve"> </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UN.</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40</w:t>
            </w:r>
          </w:p>
        </w:tc>
        <w:tc>
          <w:tcPr>
            <w:tcW w:w="160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106,00 </w:t>
            </w:r>
          </w:p>
        </w:tc>
        <w:tc>
          <w:tcPr>
            <w:tcW w:w="166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4.240,00 </w:t>
            </w:r>
          </w:p>
        </w:tc>
      </w:tr>
      <w:tr w:rsidR="004943E3" w:rsidRPr="00886D24" w:rsidTr="00BB7F71">
        <w:trPr>
          <w:trHeight w:val="525"/>
        </w:trPr>
        <w:tc>
          <w:tcPr>
            <w:tcW w:w="960"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proofErr w:type="gramStart"/>
            <w:r w:rsidRPr="00886D24">
              <w:rPr>
                <w:color w:val="000000"/>
              </w:rPr>
              <w:t>9</w:t>
            </w:r>
            <w:proofErr w:type="gramEnd"/>
          </w:p>
        </w:tc>
        <w:tc>
          <w:tcPr>
            <w:tcW w:w="228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REATOR VAPOR METALICO </w:t>
            </w:r>
            <w:proofErr w:type="gramStart"/>
            <w:r w:rsidRPr="00886D24">
              <w:rPr>
                <w:color w:val="000000"/>
              </w:rPr>
              <w:t>250W</w:t>
            </w:r>
            <w:proofErr w:type="gramEnd"/>
            <w:r w:rsidRPr="00886D24">
              <w:rPr>
                <w:color w:val="000000"/>
              </w:rPr>
              <w:t xml:space="preserve"> INTERNO</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UN.</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50</w:t>
            </w:r>
          </w:p>
        </w:tc>
        <w:tc>
          <w:tcPr>
            <w:tcW w:w="160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75,00 </w:t>
            </w:r>
          </w:p>
        </w:tc>
        <w:tc>
          <w:tcPr>
            <w:tcW w:w="166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3.750,00 </w:t>
            </w:r>
          </w:p>
        </w:tc>
      </w:tr>
      <w:tr w:rsidR="004943E3" w:rsidRPr="00886D24" w:rsidTr="00BB7F71">
        <w:trPr>
          <w:trHeight w:val="315"/>
        </w:trPr>
        <w:tc>
          <w:tcPr>
            <w:tcW w:w="960"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r w:rsidRPr="00886D24">
              <w:rPr>
                <w:color w:val="000000"/>
              </w:rPr>
              <w:t>10</w:t>
            </w:r>
          </w:p>
        </w:tc>
        <w:tc>
          <w:tcPr>
            <w:tcW w:w="228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LAMPADA LED </w:t>
            </w:r>
            <w:proofErr w:type="gramStart"/>
            <w:r w:rsidRPr="00886D24">
              <w:rPr>
                <w:color w:val="000000"/>
              </w:rPr>
              <w:t>9W</w:t>
            </w:r>
            <w:proofErr w:type="gramEnd"/>
            <w:r w:rsidRPr="00886D24">
              <w:rPr>
                <w:color w:val="000000"/>
              </w:rPr>
              <w:t xml:space="preserve"> </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UN.</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100</w:t>
            </w:r>
          </w:p>
        </w:tc>
        <w:tc>
          <w:tcPr>
            <w:tcW w:w="160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11,50 </w:t>
            </w:r>
          </w:p>
        </w:tc>
        <w:tc>
          <w:tcPr>
            <w:tcW w:w="166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1.150,00 </w:t>
            </w:r>
          </w:p>
        </w:tc>
      </w:tr>
      <w:tr w:rsidR="004943E3" w:rsidRPr="00886D24" w:rsidTr="00BB7F71">
        <w:trPr>
          <w:trHeight w:val="525"/>
        </w:trPr>
        <w:tc>
          <w:tcPr>
            <w:tcW w:w="960"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r w:rsidRPr="00886D24">
              <w:rPr>
                <w:color w:val="000000"/>
              </w:rPr>
              <w:t>11</w:t>
            </w:r>
          </w:p>
        </w:tc>
        <w:tc>
          <w:tcPr>
            <w:tcW w:w="228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LAMPADA MISTA </w:t>
            </w:r>
            <w:proofErr w:type="gramStart"/>
            <w:r w:rsidRPr="00886D24">
              <w:rPr>
                <w:color w:val="000000"/>
              </w:rPr>
              <w:t>500W</w:t>
            </w:r>
            <w:proofErr w:type="gramEnd"/>
            <w:r w:rsidRPr="00886D24">
              <w:rPr>
                <w:color w:val="000000"/>
              </w:rPr>
              <w:t xml:space="preserve"> E40</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UN.</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50</w:t>
            </w:r>
          </w:p>
        </w:tc>
        <w:tc>
          <w:tcPr>
            <w:tcW w:w="160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47,55 </w:t>
            </w:r>
          </w:p>
        </w:tc>
        <w:tc>
          <w:tcPr>
            <w:tcW w:w="166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2.377,50 </w:t>
            </w:r>
          </w:p>
        </w:tc>
      </w:tr>
      <w:tr w:rsidR="004943E3" w:rsidRPr="00886D24" w:rsidTr="00BB7F71">
        <w:trPr>
          <w:trHeight w:val="525"/>
        </w:trPr>
        <w:tc>
          <w:tcPr>
            <w:tcW w:w="960"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r w:rsidRPr="00886D24">
              <w:rPr>
                <w:color w:val="000000"/>
              </w:rPr>
              <w:t>12</w:t>
            </w:r>
          </w:p>
        </w:tc>
        <w:tc>
          <w:tcPr>
            <w:tcW w:w="228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LAMPADA VAPOR METALICO </w:t>
            </w:r>
            <w:proofErr w:type="gramStart"/>
            <w:r w:rsidRPr="00886D24">
              <w:rPr>
                <w:color w:val="000000"/>
              </w:rPr>
              <w:t>250W</w:t>
            </w:r>
            <w:proofErr w:type="gramEnd"/>
            <w:r w:rsidRPr="00886D24">
              <w:rPr>
                <w:color w:val="000000"/>
              </w:rPr>
              <w:t xml:space="preserve">  E40</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UN.</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300</w:t>
            </w:r>
          </w:p>
        </w:tc>
        <w:tc>
          <w:tcPr>
            <w:tcW w:w="160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48,00 </w:t>
            </w:r>
          </w:p>
        </w:tc>
        <w:tc>
          <w:tcPr>
            <w:tcW w:w="166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14.400,00 </w:t>
            </w:r>
          </w:p>
        </w:tc>
      </w:tr>
      <w:tr w:rsidR="004943E3" w:rsidRPr="00886D24" w:rsidTr="00BB7F71">
        <w:trPr>
          <w:trHeight w:val="525"/>
        </w:trPr>
        <w:tc>
          <w:tcPr>
            <w:tcW w:w="960"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r w:rsidRPr="00886D24">
              <w:rPr>
                <w:color w:val="000000"/>
              </w:rPr>
              <w:t>13</w:t>
            </w:r>
          </w:p>
        </w:tc>
        <w:tc>
          <w:tcPr>
            <w:tcW w:w="228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LAMPADA VAPOR METALICO </w:t>
            </w:r>
            <w:proofErr w:type="gramStart"/>
            <w:r w:rsidRPr="00886D24">
              <w:rPr>
                <w:color w:val="000000"/>
              </w:rPr>
              <w:t>400W</w:t>
            </w:r>
            <w:proofErr w:type="gramEnd"/>
            <w:r w:rsidRPr="00886D24">
              <w:rPr>
                <w:color w:val="000000"/>
              </w:rPr>
              <w:t xml:space="preserve">  E40</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UN.</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50</w:t>
            </w:r>
          </w:p>
        </w:tc>
        <w:tc>
          <w:tcPr>
            <w:tcW w:w="160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55,00 </w:t>
            </w:r>
          </w:p>
        </w:tc>
        <w:tc>
          <w:tcPr>
            <w:tcW w:w="166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2.750,00 </w:t>
            </w:r>
          </w:p>
        </w:tc>
      </w:tr>
      <w:tr w:rsidR="004943E3" w:rsidRPr="00886D24" w:rsidTr="00BB7F71">
        <w:trPr>
          <w:trHeight w:val="525"/>
        </w:trPr>
        <w:tc>
          <w:tcPr>
            <w:tcW w:w="960"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r w:rsidRPr="00886D24">
              <w:rPr>
                <w:color w:val="000000"/>
              </w:rPr>
              <w:t>14</w:t>
            </w:r>
          </w:p>
        </w:tc>
        <w:tc>
          <w:tcPr>
            <w:tcW w:w="228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LAMPADA VAPOR DE SODIO </w:t>
            </w:r>
            <w:proofErr w:type="gramStart"/>
            <w:r w:rsidRPr="00886D24">
              <w:rPr>
                <w:color w:val="000000"/>
              </w:rPr>
              <w:t>70W</w:t>
            </w:r>
            <w:proofErr w:type="gramEnd"/>
            <w:r w:rsidRPr="00886D24">
              <w:rPr>
                <w:color w:val="000000"/>
              </w:rPr>
              <w:t xml:space="preserve"> E27</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UN.</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250</w:t>
            </w:r>
          </w:p>
        </w:tc>
        <w:tc>
          <w:tcPr>
            <w:tcW w:w="160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29,00 </w:t>
            </w:r>
          </w:p>
        </w:tc>
        <w:tc>
          <w:tcPr>
            <w:tcW w:w="166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7.250,00 </w:t>
            </w:r>
          </w:p>
        </w:tc>
      </w:tr>
      <w:tr w:rsidR="004943E3" w:rsidRPr="00886D24" w:rsidTr="00BB7F71">
        <w:trPr>
          <w:trHeight w:val="525"/>
        </w:trPr>
        <w:tc>
          <w:tcPr>
            <w:tcW w:w="960"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r w:rsidRPr="00886D24">
              <w:rPr>
                <w:color w:val="000000"/>
              </w:rPr>
              <w:t>15</w:t>
            </w:r>
          </w:p>
        </w:tc>
        <w:tc>
          <w:tcPr>
            <w:tcW w:w="228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LUMINARIA LM3 C/ </w:t>
            </w:r>
            <w:r w:rsidRPr="00886D24">
              <w:rPr>
                <w:color w:val="000000"/>
              </w:rPr>
              <w:lastRenderedPageBreak/>
              <w:t>POLICARBONATO</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lastRenderedPageBreak/>
              <w:t>UN.</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40</w:t>
            </w:r>
          </w:p>
        </w:tc>
        <w:tc>
          <w:tcPr>
            <w:tcW w:w="160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43,00 </w:t>
            </w:r>
          </w:p>
        </w:tc>
        <w:tc>
          <w:tcPr>
            <w:tcW w:w="166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1.720,00 </w:t>
            </w:r>
          </w:p>
        </w:tc>
      </w:tr>
      <w:tr w:rsidR="004943E3" w:rsidRPr="00886D24" w:rsidTr="00BB7F71">
        <w:trPr>
          <w:trHeight w:val="780"/>
        </w:trPr>
        <w:tc>
          <w:tcPr>
            <w:tcW w:w="960"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r w:rsidRPr="00886D24">
              <w:rPr>
                <w:color w:val="000000"/>
              </w:rPr>
              <w:lastRenderedPageBreak/>
              <w:t>16</w:t>
            </w:r>
          </w:p>
        </w:tc>
        <w:tc>
          <w:tcPr>
            <w:tcW w:w="228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REATOR VAPOR DE SODIO </w:t>
            </w:r>
            <w:proofErr w:type="gramStart"/>
            <w:r w:rsidRPr="00886D24">
              <w:rPr>
                <w:color w:val="000000"/>
              </w:rPr>
              <w:t>70W</w:t>
            </w:r>
            <w:proofErr w:type="gramEnd"/>
            <w:r w:rsidRPr="00886D24">
              <w:rPr>
                <w:color w:val="000000"/>
              </w:rPr>
              <w:t xml:space="preserve"> EXTERNO C/BASE 220</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UN.</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180</w:t>
            </w:r>
          </w:p>
        </w:tc>
        <w:tc>
          <w:tcPr>
            <w:tcW w:w="160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75,00 </w:t>
            </w:r>
          </w:p>
        </w:tc>
        <w:tc>
          <w:tcPr>
            <w:tcW w:w="166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13.500,00 </w:t>
            </w:r>
          </w:p>
        </w:tc>
      </w:tr>
      <w:tr w:rsidR="004943E3" w:rsidRPr="00886D24" w:rsidTr="00BB7F71">
        <w:trPr>
          <w:trHeight w:val="315"/>
        </w:trPr>
        <w:tc>
          <w:tcPr>
            <w:tcW w:w="960"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r w:rsidRPr="00886D24">
              <w:rPr>
                <w:color w:val="000000"/>
              </w:rPr>
              <w:t>17</w:t>
            </w:r>
          </w:p>
        </w:tc>
        <w:tc>
          <w:tcPr>
            <w:tcW w:w="228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RELE FOTOELETRICO </w:t>
            </w:r>
            <w:proofErr w:type="gramStart"/>
            <w:r w:rsidRPr="00886D24">
              <w:rPr>
                <w:color w:val="000000"/>
              </w:rPr>
              <w:t>220V</w:t>
            </w:r>
            <w:proofErr w:type="gramEnd"/>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UN.</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300</w:t>
            </w:r>
          </w:p>
        </w:tc>
        <w:tc>
          <w:tcPr>
            <w:tcW w:w="160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28,00 </w:t>
            </w:r>
          </w:p>
        </w:tc>
        <w:tc>
          <w:tcPr>
            <w:tcW w:w="166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8.400,00 </w:t>
            </w:r>
          </w:p>
        </w:tc>
      </w:tr>
      <w:tr w:rsidR="004943E3" w:rsidRPr="00886D24" w:rsidTr="00BB7F71">
        <w:trPr>
          <w:trHeight w:val="315"/>
        </w:trPr>
        <w:tc>
          <w:tcPr>
            <w:tcW w:w="960"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r w:rsidRPr="00886D24">
              <w:rPr>
                <w:color w:val="000000"/>
              </w:rPr>
              <w:t>18</w:t>
            </w:r>
          </w:p>
        </w:tc>
        <w:tc>
          <w:tcPr>
            <w:tcW w:w="228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CONECTOR TAPIT 4/0X4</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UN.</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100</w:t>
            </w:r>
          </w:p>
        </w:tc>
        <w:tc>
          <w:tcPr>
            <w:tcW w:w="160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5,00 </w:t>
            </w:r>
          </w:p>
        </w:tc>
        <w:tc>
          <w:tcPr>
            <w:tcW w:w="166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500,00 </w:t>
            </w:r>
          </w:p>
        </w:tc>
      </w:tr>
      <w:tr w:rsidR="004943E3" w:rsidRPr="00886D24" w:rsidTr="00BB7F71">
        <w:trPr>
          <w:trHeight w:val="315"/>
        </w:trPr>
        <w:tc>
          <w:tcPr>
            <w:tcW w:w="960"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r w:rsidRPr="00886D24">
              <w:rPr>
                <w:color w:val="000000"/>
              </w:rPr>
              <w:t>19</w:t>
            </w:r>
          </w:p>
        </w:tc>
        <w:tc>
          <w:tcPr>
            <w:tcW w:w="228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LAMPADA LED </w:t>
            </w:r>
            <w:proofErr w:type="gramStart"/>
            <w:r w:rsidRPr="00886D24">
              <w:rPr>
                <w:color w:val="000000"/>
              </w:rPr>
              <w:t>20W</w:t>
            </w:r>
            <w:proofErr w:type="gramEnd"/>
            <w:r w:rsidRPr="00886D24">
              <w:rPr>
                <w:color w:val="000000"/>
              </w:rPr>
              <w:t xml:space="preserve"> </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UN.</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200</w:t>
            </w:r>
          </w:p>
        </w:tc>
        <w:tc>
          <w:tcPr>
            <w:tcW w:w="160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24,00 </w:t>
            </w:r>
          </w:p>
        </w:tc>
        <w:tc>
          <w:tcPr>
            <w:tcW w:w="166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4.800,00 </w:t>
            </w:r>
          </w:p>
        </w:tc>
      </w:tr>
      <w:tr w:rsidR="004943E3" w:rsidRPr="00886D24" w:rsidTr="00BB7F71">
        <w:trPr>
          <w:trHeight w:val="780"/>
        </w:trPr>
        <w:tc>
          <w:tcPr>
            <w:tcW w:w="960"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r w:rsidRPr="00886D24">
              <w:rPr>
                <w:color w:val="000000"/>
              </w:rPr>
              <w:t>20</w:t>
            </w:r>
          </w:p>
        </w:tc>
        <w:tc>
          <w:tcPr>
            <w:tcW w:w="228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CABO DE COBRE FLEXIVEL </w:t>
            </w:r>
            <w:proofErr w:type="gramStart"/>
            <w:r w:rsidRPr="00886D24">
              <w:rPr>
                <w:color w:val="000000"/>
              </w:rPr>
              <w:t>1X25,</w:t>
            </w:r>
            <w:proofErr w:type="gramEnd"/>
            <w:r w:rsidRPr="00886D24">
              <w:rPr>
                <w:color w:val="000000"/>
              </w:rPr>
              <w:t>0 MM 1KV 90 GRAUS</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M</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100</w:t>
            </w:r>
          </w:p>
        </w:tc>
        <w:tc>
          <w:tcPr>
            <w:tcW w:w="160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19,00 </w:t>
            </w:r>
          </w:p>
        </w:tc>
        <w:tc>
          <w:tcPr>
            <w:tcW w:w="166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1.900,00 </w:t>
            </w:r>
          </w:p>
        </w:tc>
      </w:tr>
      <w:tr w:rsidR="004943E3" w:rsidRPr="00886D24" w:rsidTr="00BB7F71">
        <w:trPr>
          <w:trHeight w:val="525"/>
        </w:trPr>
        <w:tc>
          <w:tcPr>
            <w:tcW w:w="960"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r w:rsidRPr="00886D24">
              <w:rPr>
                <w:color w:val="000000"/>
              </w:rPr>
              <w:t>21</w:t>
            </w:r>
          </w:p>
        </w:tc>
        <w:tc>
          <w:tcPr>
            <w:tcW w:w="228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FITA ISOLANTE </w:t>
            </w:r>
            <w:proofErr w:type="gramStart"/>
            <w:r w:rsidRPr="00886D24">
              <w:rPr>
                <w:color w:val="000000"/>
              </w:rPr>
              <w:t>19MM</w:t>
            </w:r>
            <w:proofErr w:type="gramEnd"/>
            <w:r w:rsidRPr="00886D24">
              <w:rPr>
                <w:color w:val="000000"/>
              </w:rPr>
              <w:t xml:space="preserve"> 10M </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UN.</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60</w:t>
            </w:r>
          </w:p>
        </w:tc>
        <w:tc>
          <w:tcPr>
            <w:tcW w:w="160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3,50 </w:t>
            </w:r>
          </w:p>
        </w:tc>
        <w:tc>
          <w:tcPr>
            <w:tcW w:w="166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210,00 </w:t>
            </w:r>
          </w:p>
        </w:tc>
      </w:tr>
      <w:tr w:rsidR="004943E3" w:rsidRPr="00886D24" w:rsidTr="00BB7F71">
        <w:trPr>
          <w:trHeight w:val="525"/>
        </w:trPr>
        <w:tc>
          <w:tcPr>
            <w:tcW w:w="960"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r w:rsidRPr="00886D24">
              <w:rPr>
                <w:color w:val="000000"/>
              </w:rPr>
              <w:t>22</w:t>
            </w:r>
          </w:p>
        </w:tc>
        <w:tc>
          <w:tcPr>
            <w:tcW w:w="228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FITA ISOLANTE ALTA FUSÃO </w:t>
            </w:r>
            <w:proofErr w:type="gramStart"/>
            <w:r w:rsidRPr="00886D24">
              <w:rPr>
                <w:color w:val="000000"/>
              </w:rPr>
              <w:t>19MM</w:t>
            </w:r>
            <w:proofErr w:type="gramEnd"/>
            <w:r w:rsidRPr="00886D24">
              <w:rPr>
                <w:color w:val="000000"/>
              </w:rPr>
              <w:t xml:space="preserve"> 10M</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UN.</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10</w:t>
            </w:r>
          </w:p>
        </w:tc>
        <w:tc>
          <w:tcPr>
            <w:tcW w:w="160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21,00 </w:t>
            </w:r>
          </w:p>
        </w:tc>
        <w:tc>
          <w:tcPr>
            <w:tcW w:w="166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210,00 </w:t>
            </w:r>
          </w:p>
        </w:tc>
      </w:tr>
      <w:tr w:rsidR="004943E3" w:rsidRPr="00886D24" w:rsidTr="00BB7F71">
        <w:trPr>
          <w:trHeight w:val="525"/>
        </w:trPr>
        <w:tc>
          <w:tcPr>
            <w:tcW w:w="960"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r w:rsidRPr="00886D24">
              <w:rPr>
                <w:color w:val="000000"/>
              </w:rPr>
              <w:t>23</w:t>
            </w:r>
          </w:p>
        </w:tc>
        <w:tc>
          <w:tcPr>
            <w:tcW w:w="228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CABO DE COBRE FLEXIVEL </w:t>
            </w:r>
            <w:proofErr w:type="gramStart"/>
            <w:r w:rsidRPr="00886D24">
              <w:rPr>
                <w:color w:val="000000"/>
              </w:rPr>
              <w:t>1X6,</w:t>
            </w:r>
            <w:proofErr w:type="gramEnd"/>
            <w:r w:rsidRPr="00886D24">
              <w:rPr>
                <w:color w:val="000000"/>
              </w:rPr>
              <w:t xml:space="preserve">0MM 750V </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M</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right"/>
              <w:rPr>
                <w:color w:val="000000"/>
              </w:rPr>
            </w:pPr>
            <w:r w:rsidRPr="00886D24">
              <w:rPr>
                <w:color w:val="000000"/>
              </w:rPr>
              <w:t>100</w:t>
            </w:r>
          </w:p>
        </w:tc>
        <w:tc>
          <w:tcPr>
            <w:tcW w:w="160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2,90 </w:t>
            </w:r>
          </w:p>
        </w:tc>
        <w:tc>
          <w:tcPr>
            <w:tcW w:w="166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290,00 </w:t>
            </w:r>
          </w:p>
        </w:tc>
      </w:tr>
      <w:tr w:rsidR="004943E3" w:rsidRPr="00886D24" w:rsidTr="00BB7F71">
        <w:trPr>
          <w:trHeight w:val="525"/>
        </w:trPr>
        <w:tc>
          <w:tcPr>
            <w:tcW w:w="960"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r w:rsidRPr="00886D24">
              <w:rPr>
                <w:color w:val="000000"/>
              </w:rPr>
              <w:t>24</w:t>
            </w:r>
          </w:p>
        </w:tc>
        <w:tc>
          <w:tcPr>
            <w:tcW w:w="228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CAPACITOR PERMANENTE 30UF </w:t>
            </w:r>
            <w:proofErr w:type="gramStart"/>
            <w:r w:rsidRPr="00886D24">
              <w:rPr>
                <w:color w:val="000000"/>
              </w:rPr>
              <w:t>250V</w:t>
            </w:r>
            <w:proofErr w:type="gramEnd"/>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UN.</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250</w:t>
            </w:r>
          </w:p>
        </w:tc>
        <w:tc>
          <w:tcPr>
            <w:tcW w:w="160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19,50 </w:t>
            </w:r>
          </w:p>
        </w:tc>
        <w:tc>
          <w:tcPr>
            <w:tcW w:w="166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4.875,00 </w:t>
            </w:r>
          </w:p>
        </w:tc>
      </w:tr>
      <w:tr w:rsidR="004943E3" w:rsidRPr="00886D24" w:rsidTr="00BB7F71">
        <w:trPr>
          <w:trHeight w:val="315"/>
        </w:trPr>
        <w:tc>
          <w:tcPr>
            <w:tcW w:w="960"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r w:rsidRPr="00886D24">
              <w:rPr>
                <w:color w:val="000000"/>
              </w:rPr>
              <w:t>25</w:t>
            </w:r>
          </w:p>
        </w:tc>
        <w:tc>
          <w:tcPr>
            <w:tcW w:w="228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CONTATOR 32A </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UN.</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20</w:t>
            </w:r>
          </w:p>
        </w:tc>
        <w:tc>
          <w:tcPr>
            <w:tcW w:w="160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195,00 </w:t>
            </w:r>
          </w:p>
        </w:tc>
        <w:tc>
          <w:tcPr>
            <w:tcW w:w="166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3.900,00 </w:t>
            </w:r>
          </w:p>
        </w:tc>
      </w:tr>
      <w:tr w:rsidR="004943E3" w:rsidRPr="00886D24" w:rsidTr="00BB7F71">
        <w:trPr>
          <w:trHeight w:val="315"/>
        </w:trPr>
        <w:tc>
          <w:tcPr>
            <w:tcW w:w="960"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r w:rsidRPr="00886D24">
              <w:rPr>
                <w:color w:val="000000"/>
              </w:rPr>
              <w:t>26</w:t>
            </w:r>
          </w:p>
        </w:tc>
        <w:tc>
          <w:tcPr>
            <w:tcW w:w="228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LAMPADA LED </w:t>
            </w:r>
            <w:proofErr w:type="gramStart"/>
            <w:r w:rsidRPr="00886D24">
              <w:rPr>
                <w:color w:val="000000"/>
              </w:rPr>
              <w:t>14W</w:t>
            </w:r>
            <w:proofErr w:type="gramEnd"/>
            <w:r w:rsidRPr="00886D24">
              <w:rPr>
                <w:color w:val="000000"/>
              </w:rPr>
              <w:t xml:space="preserve"> </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UN.</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50</w:t>
            </w:r>
          </w:p>
        </w:tc>
        <w:tc>
          <w:tcPr>
            <w:tcW w:w="160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16,80 </w:t>
            </w:r>
          </w:p>
        </w:tc>
        <w:tc>
          <w:tcPr>
            <w:tcW w:w="166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840,00 </w:t>
            </w:r>
          </w:p>
        </w:tc>
      </w:tr>
      <w:tr w:rsidR="004943E3" w:rsidRPr="00886D24" w:rsidTr="00BB7F71">
        <w:trPr>
          <w:trHeight w:val="315"/>
        </w:trPr>
        <w:tc>
          <w:tcPr>
            <w:tcW w:w="960"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r w:rsidRPr="00886D24">
              <w:rPr>
                <w:color w:val="000000"/>
              </w:rPr>
              <w:t>27</w:t>
            </w:r>
          </w:p>
        </w:tc>
        <w:tc>
          <w:tcPr>
            <w:tcW w:w="228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POSTE PM 100 7,2M </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UN.</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proofErr w:type="gramStart"/>
            <w:r w:rsidRPr="00886D24">
              <w:rPr>
                <w:color w:val="000000"/>
              </w:rPr>
              <w:t>5</w:t>
            </w:r>
            <w:proofErr w:type="gramEnd"/>
          </w:p>
        </w:tc>
        <w:tc>
          <w:tcPr>
            <w:tcW w:w="160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350,00 </w:t>
            </w:r>
          </w:p>
        </w:tc>
        <w:tc>
          <w:tcPr>
            <w:tcW w:w="166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1.750,00 </w:t>
            </w:r>
          </w:p>
        </w:tc>
      </w:tr>
      <w:tr w:rsidR="004943E3" w:rsidRPr="00886D24" w:rsidTr="00BB7F71">
        <w:trPr>
          <w:trHeight w:val="315"/>
        </w:trPr>
        <w:tc>
          <w:tcPr>
            <w:tcW w:w="960"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r w:rsidRPr="00886D24">
              <w:rPr>
                <w:color w:val="000000"/>
              </w:rPr>
              <w:t>28</w:t>
            </w:r>
          </w:p>
        </w:tc>
        <w:tc>
          <w:tcPr>
            <w:tcW w:w="228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POSTE PM 75 7,2M</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UN.</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10</w:t>
            </w:r>
          </w:p>
        </w:tc>
        <w:tc>
          <w:tcPr>
            <w:tcW w:w="160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320,00 </w:t>
            </w:r>
          </w:p>
        </w:tc>
        <w:tc>
          <w:tcPr>
            <w:tcW w:w="166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3.200,00 </w:t>
            </w:r>
          </w:p>
        </w:tc>
      </w:tr>
      <w:tr w:rsidR="004943E3" w:rsidRPr="00886D24" w:rsidTr="00BB7F71">
        <w:trPr>
          <w:trHeight w:val="315"/>
        </w:trPr>
        <w:tc>
          <w:tcPr>
            <w:tcW w:w="960"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r w:rsidRPr="00886D24">
              <w:rPr>
                <w:color w:val="000000"/>
              </w:rPr>
              <w:t>29</w:t>
            </w:r>
          </w:p>
        </w:tc>
        <w:tc>
          <w:tcPr>
            <w:tcW w:w="228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POSTE PM 200 7,2M</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UN.</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proofErr w:type="gramStart"/>
            <w:r w:rsidRPr="00886D24">
              <w:rPr>
                <w:color w:val="000000"/>
              </w:rPr>
              <w:t>5</w:t>
            </w:r>
            <w:proofErr w:type="gramEnd"/>
          </w:p>
        </w:tc>
        <w:tc>
          <w:tcPr>
            <w:tcW w:w="160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480,00 </w:t>
            </w:r>
          </w:p>
        </w:tc>
        <w:tc>
          <w:tcPr>
            <w:tcW w:w="166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2.400,00 </w:t>
            </w:r>
          </w:p>
        </w:tc>
      </w:tr>
      <w:tr w:rsidR="004943E3" w:rsidRPr="00886D24" w:rsidTr="00BB7F71">
        <w:trPr>
          <w:trHeight w:val="315"/>
        </w:trPr>
        <w:tc>
          <w:tcPr>
            <w:tcW w:w="960"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r w:rsidRPr="00886D24">
              <w:rPr>
                <w:color w:val="000000"/>
              </w:rPr>
              <w:t>30</w:t>
            </w:r>
          </w:p>
        </w:tc>
        <w:tc>
          <w:tcPr>
            <w:tcW w:w="228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POSTE PM 300 7,2M </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UN.</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proofErr w:type="gramStart"/>
            <w:r w:rsidRPr="00886D24">
              <w:rPr>
                <w:color w:val="000000"/>
              </w:rPr>
              <w:t>5</w:t>
            </w:r>
            <w:proofErr w:type="gramEnd"/>
          </w:p>
        </w:tc>
        <w:tc>
          <w:tcPr>
            <w:tcW w:w="160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580,00 </w:t>
            </w:r>
          </w:p>
        </w:tc>
        <w:tc>
          <w:tcPr>
            <w:tcW w:w="166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2.900,00 </w:t>
            </w:r>
          </w:p>
        </w:tc>
      </w:tr>
      <w:tr w:rsidR="004943E3" w:rsidRPr="00886D24" w:rsidTr="00BB7F71">
        <w:trPr>
          <w:trHeight w:val="315"/>
        </w:trPr>
        <w:tc>
          <w:tcPr>
            <w:tcW w:w="960"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r w:rsidRPr="00886D24">
              <w:rPr>
                <w:color w:val="000000"/>
              </w:rPr>
              <w:t>31</w:t>
            </w:r>
          </w:p>
        </w:tc>
        <w:tc>
          <w:tcPr>
            <w:tcW w:w="228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CAIXA PADRAO AN2 </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UN.</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15</w:t>
            </w:r>
          </w:p>
        </w:tc>
        <w:tc>
          <w:tcPr>
            <w:tcW w:w="160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150,00 </w:t>
            </w:r>
          </w:p>
        </w:tc>
        <w:tc>
          <w:tcPr>
            <w:tcW w:w="166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2.250,00 </w:t>
            </w:r>
          </w:p>
        </w:tc>
      </w:tr>
      <w:tr w:rsidR="004943E3" w:rsidRPr="00886D24" w:rsidTr="00BB7F71">
        <w:trPr>
          <w:trHeight w:val="315"/>
        </w:trPr>
        <w:tc>
          <w:tcPr>
            <w:tcW w:w="960"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r w:rsidRPr="00886D24">
              <w:rPr>
                <w:color w:val="000000"/>
              </w:rPr>
              <w:t>32</w:t>
            </w:r>
          </w:p>
        </w:tc>
        <w:tc>
          <w:tcPr>
            <w:tcW w:w="228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CAIXA PADRAO CN1 </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UN.</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15</w:t>
            </w:r>
          </w:p>
        </w:tc>
        <w:tc>
          <w:tcPr>
            <w:tcW w:w="160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120,00 </w:t>
            </w:r>
          </w:p>
        </w:tc>
        <w:tc>
          <w:tcPr>
            <w:tcW w:w="166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1.800,00 </w:t>
            </w:r>
          </w:p>
        </w:tc>
      </w:tr>
      <w:tr w:rsidR="004943E3" w:rsidRPr="00886D24" w:rsidTr="00BB7F71">
        <w:trPr>
          <w:trHeight w:val="525"/>
        </w:trPr>
        <w:tc>
          <w:tcPr>
            <w:tcW w:w="960"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r w:rsidRPr="00886D24">
              <w:rPr>
                <w:color w:val="000000"/>
              </w:rPr>
              <w:t>33</w:t>
            </w:r>
          </w:p>
        </w:tc>
        <w:tc>
          <w:tcPr>
            <w:tcW w:w="228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CENTRO DE DIST GALV BEM 24 </w:t>
            </w:r>
            <w:r w:rsidRPr="00886D24">
              <w:rPr>
                <w:color w:val="000000"/>
              </w:rPr>
              <w:lastRenderedPageBreak/>
              <w:t>DISJUNTORES</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lastRenderedPageBreak/>
              <w:t>UN.</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proofErr w:type="gramStart"/>
            <w:r w:rsidRPr="00886D24">
              <w:rPr>
                <w:color w:val="000000"/>
              </w:rPr>
              <w:t>2</w:t>
            </w:r>
            <w:proofErr w:type="gramEnd"/>
          </w:p>
        </w:tc>
        <w:tc>
          <w:tcPr>
            <w:tcW w:w="160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190,00 </w:t>
            </w:r>
          </w:p>
        </w:tc>
        <w:tc>
          <w:tcPr>
            <w:tcW w:w="166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380,00 </w:t>
            </w:r>
          </w:p>
        </w:tc>
      </w:tr>
      <w:tr w:rsidR="004943E3" w:rsidRPr="00886D24" w:rsidTr="00BB7F71">
        <w:trPr>
          <w:trHeight w:val="525"/>
        </w:trPr>
        <w:tc>
          <w:tcPr>
            <w:tcW w:w="960"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r w:rsidRPr="00886D24">
              <w:rPr>
                <w:color w:val="000000"/>
              </w:rPr>
              <w:lastRenderedPageBreak/>
              <w:t>34</w:t>
            </w:r>
          </w:p>
        </w:tc>
        <w:tc>
          <w:tcPr>
            <w:tcW w:w="228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CABO DE COBRE FLEXIVEL PP </w:t>
            </w:r>
            <w:proofErr w:type="gramStart"/>
            <w:r w:rsidRPr="00886D24">
              <w:rPr>
                <w:color w:val="000000"/>
              </w:rPr>
              <w:t>2X2,</w:t>
            </w:r>
            <w:proofErr w:type="gramEnd"/>
            <w:r w:rsidRPr="00886D24">
              <w:rPr>
                <w:color w:val="000000"/>
              </w:rPr>
              <w:t>5 MM 750V</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M</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100</w:t>
            </w:r>
          </w:p>
        </w:tc>
        <w:tc>
          <w:tcPr>
            <w:tcW w:w="160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3,80 </w:t>
            </w:r>
          </w:p>
        </w:tc>
        <w:tc>
          <w:tcPr>
            <w:tcW w:w="166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380,00 </w:t>
            </w:r>
          </w:p>
        </w:tc>
      </w:tr>
      <w:tr w:rsidR="004943E3" w:rsidRPr="00886D24" w:rsidTr="00BB7F71">
        <w:trPr>
          <w:trHeight w:val="525"/>
        </w:trPr>
        <w:tc>
          <w:tcPr>
            <w:tcW w:w="960"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r w:rsidRPr="00886D24">
              <w:rPr>
                <w:color w:val="000000"/>
              </w:rPr>
              <w:t>35</w:t>
            </w:r>
          </w:p>
        </w:tc>
        <w:tc>
          <w:tcPr>
            <w:tcW w:w="228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CABO DE COBRE FLEXIVEL PP </w:t>
            </w:r>
            <w:proofErr w:type="gramStart"/>
            <w:r w:rsidRPr="00886D24">
              <w:rPr>
                <w:color w:val="000000"/>
              </w:rPr>
              <w:t>2X4,</w:t>
            </w:r>
            <w:proofErr w:type="gramEnd"/>
            <w:r w:rsidRPr="00886D24">
              <w:rPr>
                <w:color w:val="000000"/>
              </w:rPr>
              <w:t>0 MM 750V</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M</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100</w:t>
            </w:r>
          </w:p>
        </w:tc>
        <w:tc>
          <w:tcPr>
            <w:tcW w:w="160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5,14 </w:t>
            </w:r>
          </w:p>
        </w:tc>
        <w:tc>
          <w:tcPr>
            <w:tcW w:w="166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514,00 </w:t>
            </w:r>
          </w:p>
        </w:tc>
      </w:tr>
      <w:tr w:rsidR="004943E3" w:rsidRPr="00886D24" w:rsidTr="00BB7F71">
        <w:trPr>
          <w:trHeight w:val="525"/>
        </w:trPr>
        <w:tc>
          <w:tcPr>
            <w:tcW w:w="960"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r w:rsidRPr="00886D24">
              <w:rPr>
                <w:color w:val="000000"/>
              </w:rPr>
              <w:t>36</w:t>
            </w:r>
          </w:p>
        </w:tc>
        <w:tc>
          <w:tcPr>
            <w:tcW w:w="228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CABO DE COBRE FLEXIVEL PP </w:t>
            </w:r>
            <w:proofErr w:type="gramStart"/>
            <w:r w:rsidRPr="00886D24">
              <w:rPr>
                <w:color w:val="000000"/>
              </w:rPr>
              <w:t>3X2,</w:t>
            </w:r>
            <w:proofErr w:type="gramEnd"/>
            <w:r w:rsidRPr="00886D24">
              <w:rPr>
                <w:color w:val="000000"/>
              </w:rPr>
              <w:t xml:space="preserve">5MM 750V </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M</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100</w:t>
            </w:r>
          </w:p>
        </w:tc>
        <w:tc>
          <w:tcPr>
            <w:tcW w:w="160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4,50 </w:t>
            </w:r>
          </w:p>
        </w:tc>
        <w:tc>
          <w:tcPr>
            <w:tcW w:w="166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450,00 </w:t>
            </w:r>
          </w:p>
        </w:tc>
      </w:tr>
      <w:tr w:rsidR="004943E3" w:rsidRPr="00886D24" w:rsidTr="00BB7F71">
        <w:trPr>
          <w:trHeight w:val="525"/>
        </w:trPr>
        <w:tc>
          <w:tcPr>
            <w:tcW w:w="960"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r w:rsidRPr="00886D24">
              <w:rPr>
                <w:color w:val="000000"/>
              </w:rPr>
              <w:t>37</w:t>
            </w:r>
          </w:p>
        </w:tc>
        <w:tc>
          <w:tcPr>
            <w:tcW w:w="228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RAMAL DE ALUMINIO DUPLEX </w:t>
            </w:r>
            <w:proofErr w:type="gramStart"/>
            <w:r w:rsidRPr="00886D24">
              <w:rPr>
                <w:color w:val="000000"/>
              </w:rPr>
              <w:t>16MM</w:t>
            </w:r>
            <w:proofErr w:type="gramEnd"/>
            <w:r w:rsidRPr="00886D24">
              <w:rPr>
                <w:color w:val="000000"/>
              </w:rPr>
              <w:t xml:space="preserve"> </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M</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proofErr w:type="gramStart"/>
            <w:r w:rsidRPr="00886D24">
              <w:rPr>
                <w:color w:val="000000"/>
              </w:rPr>
              <w:t>5</w:t>
            </w:r>
            <w:proofErr w:type="gramEnd"/>
          </w:p>
        </w:tc>
        <w:tc>
          <w:tcPr>
            <w:tcW w:w="160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4,00 </w:t>
            </w:r>
          </w:p>
        </w:tc>
        <w:tc>
          <w:tcPr>
            <w:tcW w:w="166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20,00 </w:t>
            </w:r>
          </w:p>
        </w:tc>
      </w:tr>
      <w:tr w:rsidR="004943E3" w:rsidRPr="00886D24" w:rsidTr="00BB7F71">
        <w:trPr>
          <w:trHeight w:val="780"/>
        </w:trPr>
        <w:tc>
          <w:tcPr>
            <w:tcW w:w="960"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r w:rsidRPr="00886D24">
              <w:rPr>
                <w:color w:val="000000"/>
              </w:rPr>
              <w:t>38</w:t>
            </w:r>
          </w:p>
        </w:tc>
        <w:tc>
          <w:tcPr>
            <w:tcW w:w="228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RAMAL DE ALUMINIO QUADRUPLEX </w:t>
            </w:r>
            <w:proofErr w:type="gramStart"/>
            <w:r w:rsidRPr="00886D24">
              <w:rPr>
                <w:color w:val="000000"/>
              </w:rPr>
              <w:t>16MM</w:t>
            </w:r>
            <w:proofErr w:type="gramEnd"/>
            <w:r w:rsidRPr="00886D24">
              <w:rPr>
                <w:color w:val="000000"/>
              </w:rPr>
              <w:t xml:space="preserve"> 6AWG</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M</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50</w:t>
            </w:r>
          </w:p>
        </w:tc>
        <w:tc>
          <w:tcPr>
            <w:tcW w:w="160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8,90 </w:t>
            </w:r>
          </w:p>
        </w:tc>
        <w:tc>
          <w:tcPr>
            <w:tcW w:w="166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445,00 </w:t>
            </w:r>
          </w:p>
        </w:tc>
      </w:tr>
      <w:tr w:rsidR="004943E3" w:rsidRPr="00886D24" w:rsidTr="00BB7F71">
        <w:trPr>
          <w:trHeight w:val="525"/>
        </w:trPr>
        <w:tc>
          <w:tcPr>
            <w:tcW w:w="960" w:type="dxa"/>
            <w:tcBorders>
              <w:top w:val="nil"/>
              <w:left w:val="single" w:sz="8" w:space="0" w:color="auto"/>
              <w:bottom w:val="single" w:sz="8" w:space="0" w:color="auto"/>
              <w:right w:val="single" w:sz="8" w:space="0" w:color="auto"/>
            </w:tcBorders>
            <w:shd w:val="clear" w:color="auto" w:fill="auto"/>
            <w:vAlign w:val="bottom"/>
            <w:hideMark/>
          </w:tcPr>
          <w:p w:rsidR="004943E3" w:rsidRPr="00886D24" w:rsidRDefault="004943E3">
            <w:pPr>
              <w:jc w:val="right"/>
              <w:rPr>
                <w:color w:val="000000"/>
              </w:rPr>
            </w:pPr>
            <w:r w:rsidRPr="00886D24">
              <w:rPr>
                <w:color w:val="000000"/>
              </w:rPr>
              <w:t>39</w:t>
            </w:r>
          </w:p>
        </w:tc>
        <w:tc>
          <w:tcPr>
            <w:tcW w:w="228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MAO DE OBRA (2ELETR </w:t>
            </w:r>
            <w:proofErr w:type="gramStart"/>
            <w:r w:rsidRPr="00886D24">
              <w:rPr>
                <w:color w:val="000000"/>
              </w:rPr>
              <w:t>NR35NR10,</w:t>
            </w:r>
            <w:proofErr w:type="gramEnd"/>
            <w:r w:rsidRPr="00886D24">
              <w:rPr>
                <w:color w:val="000000"/>
              </w:rPr>
              <w:t>1 CAM MUNK)</w:t>
            </w:r>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proofErr w:type="gramStart"/>
            <w:r w:rsidRPr="00886D24">
              <w:rPr>
                <w:color w:val="000000"/>
              </w:rPr>
              <w:t>horas</w:t>
            </w:r>
            <w:proofErr w:type="gramEnd"/>
          </w:p>
        </w:tc>
        <w:tc>
          <w:tcPr>
            <w:tcW w:w="960" w:type="dxa"/>
            <w:tcBorders>
              <w:top w:val="nil"/>
              <w:left w:val="nil"/>
              <w:bottom w:val="single" w:sz="8" w:space="0" w:color="auto"/>
              <w:right w:val="single" w:sz="8" w:space="0" w:color="auto"/>
            </w:tcBorders>
            <w:shd w:val="clear" w:color="auto" w:fill="auto"/>
            <w:hideMark/>
          </w:tcPr>
          <w:p w:rsidR="004943E3" w:rsidRPr="00886D24" w:rsidRDefault="004943E3" w:rsidP="0074641F">
            <w:pPr>
              <w:jc w:val="center"/>
              <w:rPr>
                <w:color w:val="000000"/>
              </w:rPr>
            </w:pPr>
            <w:r w:rsidRPr="00886D24">
              <w:rPr>
                <w:color w:val="000000"/>
              </w:rPr>
              <w:t>60</w:t>
            </w:r>
          </w:p>
        </w:tc>
        <w:tc>
          <w:tcPr>
            <w:tcW w:w="160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300,00 </w:t>
            </w:r>
          </w:p>
        </w:tc>
        <w:tc>
          <w:tcPr>
            <w:tcW w:w="1660" w:type="dxa"/>
            <w:tcBorders>
              <w:top w:val="nil"/>
              <w:left w:val="nil"/>
              <w:bottom w:val="single" w:sz="8" w:space="0" w:color="auto"/>
              <w:right w:val="single" w:sz="8" w:space="0" w:color="auto"/>
            </w:tcBorders>
            <w:shd w:val="clear" w:color="auto" w:fill="auto"/>
            <w:hideMark/>
          </w:tcPr>
          <w:p w:rsidR="004943E3" w:rsidRPr="00886D24" w:rsidRDefault="004943E3" w:rsidP="0074641F">
            <w:pPr>
              <w:rPr>
                <w:color w:val="000000"/>
              </w:rPr>
            </w:pPr>
            <w:r w:rsidRPr="00886D24">
              <w:rPr>
                <w:color w:val="000000"/>
              </w:rPr>
              <w:t xml:space="preserve">               18.000,00 </w:t>
            </w:r>
          </w:p>
        </w:tc>
      </w:tr>
      <w:tr w:rsidR="00961905" w:rsidRPr="00886D24" w:rsidTr="0074641F">
        <w:trPr>
          <w:trHeight w:val="315"/>
        </w:trPr>
        <w:tc>
          <w:tcPr>
            <w:tcW w:w="960" w:type="dxa"/>
            <w:tcBorders>
              <w:top w:val="nil"/>
              <w:left w:val="single" w:sz="8" w:space="0" w:color="auto"/>
              <w:bottom w:val="single" w:sz="8" w:space="0" w:color="auto"/>
              <w:right w:val="single" w:sz="8" w:space="0" w:color="auto"/>
            </w:tcBorders>
            <w:shd w:val="clear" w:color="auto" w:fill="auto"/>
            <w:hideMark/>
          </w:tcPr>
          <w:p w:rsidR="00961905" w:rsidRPr="00886D24" w:rsidRDefault="00961905" w:rsidP="0074641F">
            <w:pPr>
              <w:jc w:val="right"/>
              <w:rPr>
                <w:color w:val="000000"/>
              </w:rPr>
            </w:pPr>
            <w:r w:rsidRPr="00886D24">
              <w:rPr>
                <w:color w:val="000000"/>
              </w:rPr>
              <w:t> </w:t>
            </w:r>
          </w:p>
        </w:tc>
        <w:tc>
          <w:tcPr>
            <w:tcW w:w="2280" w:type="dxa"/>
            <w:tcBorders>
              <w:top w:val="nil"/>
              <w:left w:val="nil"/>
              <w:bottom w:val="single" w:sz="8" w:space="0" w:color="auto"/>
              <w:right w:val="single" w:sz="8" w:space="0" w:color="auto"/>
            </w:tcBorders>
            <w:shd w:val="clear" w:color="auto" w:fill="auto"/>
            <w:hideMark/>
          </w:tcPr>
          <w:p w:rsidR="00961905" w:rsidRPr="00886D24" w:rsidRDefault="00961905" w:rsidP="0074641F">
            <w:pPr>
              <w:jc w:val="center"/>
              <w:rPr>
                <w:b/>
                <w:bCs/>
                <w:color w:val="000000"/>
              </w:rPr>
            </w:pPr>
            <w:r w:rsidRPr="00886D24">
              <w:rPr>
                <w:b/>
                <w:bCs/>
                <w:color w:val="000000"/>
              </w:rPr>
              <w:t> TOTAL</w:t>
            </w:r>
          </w:p>
        </w:tc>
        <w:tc>
          <w:tcPr>
            <w:tcW w:w="960" w:type="dxa"/>
            <w:tcBorders>
              <w:top w:val="nil"/>
              <w:left w:val="nil"/>
              <w:bottom w:val="single" w:sz="8" w:space="0" w:color="auto"/>
              <w:right w:val="single" w:sz="8" w:space="0" w:color="auto"/>
            </w:tcBorders>
            <w:shd w:val="clear" w:color="auto" w:fill="auto"/>
            <w:hideMark/>
          </w:tcPr>
          <w:p w:rsidR="00961905" w:rsidRPr="00886D24" w:rsidRDefault="00961905" w:rsidP="0074641F">
            <w:pPr>
              <w:jc w:val="right"/>
              <w:rPr>
                <w:color w:val="000000"/>
              </w:rPr>
            </w:pPr>
            <w:r w:rsidRPr="00886D24">
              <w:rPr>
                <w:color w:val="000000"/>
              </w:rPr>
              <w:t> </w:t>
            </w:r>
          </w:p>
        </w:tc>
        <w:tc>
          <w:tcPr>
            <w:tcW w:w="960" w:type="dxa"/>
            <w:tcBorders>
              <w:top w:val="nil"/>
              <w:left w:val="nil"/>
              <w:bottom w:val="single" w:sz="8" w:space="0" w:color="auto"/>
              <w:right w:val="single" w:sz="8" w:space="0" w:color="auto"/>
            </w:tcBorders>
            <w:shd w:val="clear" w:color="auto" w:fill="auto"/>
            <w:hideMark/>
          </w:tcPr>
          <w:p w:rsidR="00961905" w:rsidRPr="00886D24" w:rsidRDefault="00961905" w:rsidP="0074641F">
            <w:pPr>
              <w:jc w:val="right"/>
              <w:rPr>
                <w:color w:val="000000"/>
              </w:rPr>
            </w:pPr>
            <w:r w:rsidRPr="00886D24">
              <w:rPr>
                <w:color w:val="000000"/>
              </w:rPr>
              <w:t> </w:t>
            </w:r>
          </w:p>
        </w:tc>
        <w:tc>
          <w:tcPr>
            <w:tcW w:w="1600" w:type="dxa"/>
            <w:tcBorders>
              <w:top w:val="nil"/>
              <w:left w:val="nil"/>
              <w:bottom w:val="single" w:sz="8" w:space="0" w:color="auto"/>
              <w:right w:val="single" w:sz="8" w:space="0" w:color="auto"/>
            </w:tcBorders>
            <w:shd w:val="clear" w:color="auto" w:fill="auto"/>
            <w:hideMark/>
          </w:tcPr>
          <w:p w:rsidR="00961905" w:rsidRPr="00886D24" w:rsidRDefault="00961905" w:rsidP="0074641F">
            <w:pPr>
              <w:rPr>
                <w:color w:val="000000"/>
              </w:rPr>
            </w:pPr>
            <w:r w:rsidRPr="00886D24">
              <w:rPr>
                <w:color w:val="000000"/>
              </w:rPr>
              <w:t> </w:t>
            </w:r>
          </w:p>
        </w:tc>
        <w:tc>
          <w:tcPr>
            <w:tcW w:w="1660" w:type="dxa"/>
            <w:tcBorders>
              <w:top w:val="nil"/>
              <w:left w:val="nil"/>
              <w:bottom w:val="single" w:sz="8" w:space="0" w:color="auto"/>
              <w:right w:val="single" w:sz="8" w:space="0" w:color="auto"/>
            </w:tcBorders>
            <w:shd w:val="clear" w:color="auto" w:fill="auto"/>
            <w:hideMark/>
          </w:tcPr>
          <w:p w:rsidR="00961905" w:rsidRPr="00886D24" w:rsidRDefault="00961905" w:rsidP="00961905">
            <w:pPr>
              <w:jc w:val="center"/>
              <w:rPr>
                <w:b/>
                <w:color w:val="000000"/>
              </w:rPr>
            </w:pPr>
            <w:r w:rsidRPr="00886D24">
              <w:rPr>
                <w:b/>
                <w:color w:val="000000"/>
              </w:rPr>
              <w:t>125.431,50</w:t>
            </w:r>
          </w:p>
        </w:tc>
      </w:tr>
    </w:tbl>
    <w:p w:rsidR="004943E3" w:rsidRPr="00886D24" w:rsidRDefault="004943E3" w:rsidP="004943E3">
      <w:pPr>
        <w:tabs>
          <w:tab w:val="left" w:pos="0"/>
        </w:tabs>
        <w:spacing w:line="360" w:lineRule="auto"/>
        <w:jc w:val="both"/>
        <w:rPr>
          <w:b/>
        </w:rPr>
      </w:pPr>
      <w:r w:rsidRPr="00886D24">
        <w:rPr>
          <w:b/>
        </w:rPr>
        <w:t>JUSTIFICATIVA:</w:t>
      </w:r>
    </w:p>
    <w:p w:rsidR="004943E3" w:rsidRPr="00886D24" w:rsidRDefault="004943E3" w:rsidP="004943E3">
      <w:pPr>
        <w:tabs>
          <w:tab w:val="left" w:pos="0"/>
        </w:tabs>
        <w:spacing w:line="360" w:lineRule="auto"/>
        <w:jc w:val="both"/>
      </w:pPr>
      <w:r w:rsidRPr="00886D24">
        <w:t>O Município precisa realizar manutenção das redes de iluminação pública do centro da cidade e demais localidades, visando o bom funcionamento e também proporcionando mais segurança nas ruas para os munícipes.</w:t>
      </w:r>
    </w:p>
    <w:p w:rsidR="004943E3" w:rsidRPr="00886D24" w:rsidRDefault="004943E3" w:rsidP="004943E3">
      <w:pPr>
        <w:pStyle w:val="ParagraphStyle"/>
        <w:ind w:left="-284"/>
        <w:jc w:val="both"/>
        <w:rPr>
          <w:rFonts w:ascii="Times New Roman" w:hAnsi="Times New Roman" w:cs="Times New Roman"/>
          <w:b/>
          <w:color w:val="000000"/>
        </w:rPr>
      </w:pPr>
      <w:r w:rsidRPr="00886D24">
        <w:rPr>
          <w:rFonts w:ascii="Times New Roman" w:hAnsi="Times New Roman" w:cs="Times New Roman"/>
        </w:rPr>
        <w:t xml:space="preserve">O Presente Processo Licitatório será realizado por </w:t>
      </w:r>
      <w:r w:rsidRPr="00886D24">
        <w:rPr>
          <w:rFonts w:ascii="Times New Roman" w:hAnsi="Times New Roman" w:cs="Times New Roman"/>
          <w:b/>
        </w:rPr>
        <w:t xml:space="preserve">LOTE </w:t>
      </w:r>
      <w:r w:rsidRPr="00886D24">
        <w:rPr>
          <w:rFonts w:ascii="Times New Roman" w:hAnsi="Times New Roman" w:cs="Times New Roman"/>
          <w:b/>
          <w:bCs/>
          <w:color w:val="000000"/>
        </w:rPr>
        <w:t>VALOR GLOBAL</w:t>
      </w:r>
      <w:r w:rsidRPr="00886D24">
        <w:rPr>
          <w:rFonts w:ascii="Times New Roman" w:hAnsi="Times New Roman" w:cs="Times New Roman"/>
        </w:rPr>
        <w:t xml:space="preserve">, pois os itens correspondem a serviços/produtos realizados/fornecidos no município, ou seja, as empresas poderão participar apenas do lote todo, sendo que os produtos estão acondicionados </w:t>
      </w:r>
      <w:proofErr w:type="gramStart"/>
      <w:r w:rsidRPr="00886D24">
        <w:rPr>
          <w:rFonts w:ascii="Times New Roman" w:hAnsi="Times New Roman" w:cs="Times New Roman"/>
        </w:rPr>
        <w:t>a</w:t>
      </w:r>
      <w:proofErr w:type="gramEnd"/>
      <w:r w:rsidRPr="00886D24">
        <w:rPr>
          <w:rFonts w:ascii="Times New Roman" w:hAnsi="Times New Roman" w:cs="Times New Roman"/>
        </w:rPr>
        <w:t xml:space="preserve"> mão de obra. Visando a praticidade na realização do certame e por serem produtos e serviços realizados nas redes de iluminação publica do município, sem horários definidos, seria mais pratico e econômico apenas uma empresa realizar o serviço e fornecer os produtos para reposição, uma vez que ela já vem diagnosticar o problema e na mesma viagem já traz o material para reposição, facilitando assim o trabalho e diminuindo o tempo de sua realização.</w:t>
      </w:r>
    </w:p>
    <w:p w:rsidR="00B84A03" w:rsidRPr="00886D24" w:rsidRDefault="00B84A03" w:rsidP="00B84A03">
      <w:pPr>
        <w:pStyle w:val="ParagraphStyle"/>
        <w:ind w:left="-284"/>
        <w:jc w:val="both"/>
        <w:rPr>
          <w:rFonts w:ascii="Times New Roman" w:hAnsi="Times New Roman" w:cs="Times New Roman"/>
          <w:color w:val="000000"/>
        </w:rPr>
      </w:pPr>
      <w:r w:rsidRPr="00886D24">
        <w:rPr>
          <w:rFonts w:ascii="Times New Roman" w:hAnsi="Times New Roman" w:cs="Times New Roman"/>
          <w:b/>
          <w:color w:val="000000"/>
        </w:rPr>
        <w:t>1</w:t>
      </w:r>
      <w:r w:rsidRPr="00886D24">
        <w:rPr>
          <w:rFonts w:ascii="Times New Roman" w:hAnsi="Times New Roman" w:cs="Times New Roman"/>
          <w:color w:val="000000"/>
        </w:rPr>
        <w:t xml:space="preserve"> – Os produtos deverão atender as quantidades e especificações constantes do Termo de Referência em anexo.</w:t>
      </w:r>
    </w:p>
    <w:p w:rsidR="00B84A03" w:rsidRPr="00886D24" w:rsidRDefault="00B84A03" w:rsidP="00B84A03">
      <w:pPr>
        <w:pStyle w:val="Contedodatabela"/>
        <w:snapToGrid w:val="0"/>
        <w:ind w:left="-284"/>
        <w:jc w:val="both"/>
        <w:rPr>
          <w:color w:val="000000"/>
        </w:rPr>
      </w:pPr>
      <w:r w:rsidRPr="00886D24">
        <w:rPr>
          <w:b/>
          <w:bCs/>
          <w:color w:val="000000"/>
        </w:rPr>
        <w:t>2</w:t>
      </w:r>
      <w:r w:rsidRPr="00886D24">
        <w:rPr>
          <w:color w:val="000000"/>
        </w:rPr>
        <w:t xml:space="preserve"> - Independente da aceitação o adjudicatário garantirá a qualidade dos produtos.</w:t>
      </w:r>
    </w:p>
    <w:p w:rsidR="00B84A03" w:rsidRPr="00886D24" w:rsidRDefault="00B84A03" w:rsidP="00B84A03">
      <w:pPr>
        <w:widowControl w:val="0"/>
        <w:autoSpaceDE w:val="0"/>
        <w:autoSpaceDN w:val="0"/>
        <w:adjustRightInd w:val="0"/>
        <w:ind w:left="-284"/>
        <w:jc w:val="both"/>
        <w:rPr>
          <w:color w:val="000000"/>
        </w:rPr>
      </w:pPr>
      <w:proofErr w:type="gramStart"/>
      <w:r w:rsidRPr="00886D24">
        <w:rPr>
          <w:b/>
          <w:color w:val="000000"/>
        </w:rPr>
        <w:t>3</w:t>
      </w:r>
      <w:proofErr w:type="gramEnd"/>
      <w:r w:rsidRPr="00886D24">
        <w:rPr>
          <w:color w:val="000000"/>
        </w:rPr>
        <w:t xml:space="preserve"> – A estimativa de aquisição é a constante do anexo III - Termo de Referência.</w:t>
      </w:r>
    </w:p>
    <w:p w:rsidR="00B84A03" w:rsidRPr="00886D24" w:rsidRDefault="00B84A03" w:rsidP="00B84A03">
      <w:pPr>
        <w:pStyle w:val="ParagraphStyle"/>
        <w:ind w:left="-284"/>
        <w:jc w:val="both"/>
        <w:rPr>
          <w:rFonts w:ascii="Times New Roman" w:hAnsi="Times New Roman" w:cs="Times New Roman"/>
          <w:color w:val="000000"/>
        </w:rPr>
      </w:pPr>
      <w:r w:rsidRPr="00886D24">
        <w:rPr>
          <w:rFonts w:ascii="Times New Roman" w:hAnsi="Times New Roman" w:cs="Times New Roman"/>
          <w:b/>
          <w:bCs/>
          <w:color w:val="000000"/>
        </w:rPr>
        <w:t>4</w:t>
      </w:r>
      <w:r w:rsidRPr="00886D24">
        <w:rPr>
          <w:rFonts w:ascii="Times New Roman" w:hAnsi="Times New Roman" w:cs="Times New Roman"/>
          <w:color w:val="000000"/>
        </w:rPr>
        <w:t xml:space="preserve"> – A quantidade especificada no objeto não gera direito adquirido ao fornecedor, tratando-se de mera estimativa, não obrigando ao município a aquisição de todo o material, durante a vigência da ata;</w:t>
      </w:r>
    </w:p>
    <w:p w:rsidR="00B84A03" w:rsidRPr="00886D24" w:rsidRDefault="00B84A03" w:rsidP="00B84A03">
      <w:pPr>
        <w:pStyle w:val="ParagraphStyle"/>
        <w:ind w:left="-284"/>
        <w:jc w:val="both"/>
        <w:rPr>
          <w:rFonts w:ascii="Times New Roman" w:hAnsi="Times New Roman" w:cs="Times New Roman"/>
          <w:color w:val="000000"/>
        </w:rPr>
      </w:pPr>
      <w:r w:rsidRPr="00886D24">
        <w:rPr>
          <w:rFonts w:ascii="Times New Roman" w:hAnsi="Times New Roman" w:cs="Times New Roman"/>
          <w:b/>
          <w:bCs/>
          <w:color w:val="000000"/>
        </w:rPr>
        <w:lastRenderedPageBreak/>
        <w:t>5</w:t>
      </w:r>
      <w:r w:rsidRPr="00886D24">
        <w:rPr>
          <w:rFonts w:ascii="Times New Roman" w:hAnsi="Times New Roman" w:cs="Times New Roman"/>
          <w:color w:val="000000"/>
        </w:rPr>
        <w:t xml:space="preserve"> - O pagamento será efetuado em até 30 dias após a entrega dos produtos e conferência de quantidade e qualidade pelo Órgão competente da Administração, à base dos preços apresentados na proposta, e mediante a apresentação da Nota Fiscal, acompanhada dos seguintes documentos:</w:t>
      </w:r>
    </w:p>
    <w:p w:rsidR="00B84A03" w:rsidRPr="00886D24" w:rsidRDefault="00B84A03" w:rsidP="00B84A03">
      <w:pPr>
        <w:pStyle w:val="ParagraphStyle"/>
        <w:ind w:left="-284"/>
        <w:jc w:val="both"/>
        <w:rPr>
          <w:rFonts w:ascii="Times New Roman" w:hAnsi="Times New Roman" w:cs="Times New Roman"/>
          <w:color w:val="000000"/>
        </w:rPr>
      </w:pPr>
      <w:r w:rsidRPr="00886D24">
        <w:rPr>
          <w:rFonts w:ascii="Times New Roman" w:hAnsi="Times New Roman" w:cs="Times New Roman"/>
          <w:color w:val="000000"/>
        </w:rPr>
        <w:t>- Laudo de entrega emitido pela Comissão Permanente Para Recebimento de Bens e Serviços.</w:t>
      </w:r>
    </w:p>
    <w:p w:rsidR="00B84A03" w:rsidRPr="00886D24" w:rsidRDefault="00B84A03" w:rsidP="00B84A03">
      <w:pPr>
        <w:pStyle w:val="ParagraphStyle"/>
        <w:ind w:left="-284"/>
        <w:jc w:val="both"/>
        <w:rPr>
          <w:rFonts w:ascii="Times New Roman" w:hAnsi="Times New Roman" w:cs="Times New Roman"/>
          <w:color w:val="000000"/>
        </w:rPr>
      </w:pPr>
      <w:r w:rsidRPr="00886D24">
        <w:rPr>
          <w:rFonts w:ascii="Times New Roman" w:hAnsi="Times New Roman" w:cs="Times New Roman"/>
          <w:color w:val="000000"/>
        </w:rPr>
        <w:t>- Requisições de entrega emitidas pela Secretaria Competente,</w:t>
      </w:r>
    </w:p>
    <w:p w:rsidR="00B84A03" w:rsidRPr="00886D24" w:rsidRDefault="00B84A03" w:rsidP="00B84A03">
      <w:pPr>
        <w:pStyle w:val="ParagraphStyle"/>
        <w:ind w:left="-284"/>
        <w:jc w:val="both"/>
        <w:rPr>
          <w:rFonts w:ascii="Times New Roman" w:hAnsi="Times New Roman" w:cs="Times New Roman"/>
          <w:color w:val="000000"/>
        </w:rPr>
      </w:pPr>
      <w:r w:rsidRPr="00886D24">
        <w:rPr>
          <w:rFonts w:ascii="Times New Roman" w:hAnsi="Times New Roman" w:cs="Times New Roman"/>
          <w:color w:val="000000"/>
        </w:rPr>
        <w:t>- Certidão de Regularidade perante a Fazenda Federal;</w:t>
      </w:r>
    </w:p>
    <w:p w:rsidR="00B84A03" w:rsidRPr="00886D24" w:rsidRDefault="00B84A03" w:rsidP="00B84A03">
      <w:pPr>
        <w:pStyle w:val="ParagraphStyle"/>
        <w:ind w:left="-284"/>
        <w:jc w:val="both"/>
        <w:rPr>
          <w:rFonts w:ascii="Times New Roman" w:hAnsi="Times New Roman" w:cs="Times New Roman"/>
          <w:color w:val="000000"/>
        </w:rPr>
      </w:pPr>
      <w:r w:rsidRPr="00886D24">
        <w:rPr>
          <w:rFonts w:ascii="Times New Roman" w:hAnsi="Times New Roman" w:cs="Times New Roman"/>
          <w:color w:val="000000"/>
        </w:rPr>
        <w:t>- Certificado de Regularidade do FGTS da empresa;</w:t>
      </w:r>
    </w:p>
    <w:p w:rsidR="00B84A03" w:rsidRPr="00886D24" w:rsidRDefault="00B84A03" w:rsidP="00B84A03">
      <w:pPr>
        <w:pStyle w:val="ParagraphStyle"/>
        <w:ind w:left="-284"/>
        <w:jc w:val="both"/>
        <w:rPr>
          <w:rFonts w:ascii="Times New Roman" w:hAnsi="Times New Roman" w:cs="Times New Roman"/>
          <w:color w:val="000000"/>
        </w:rPr>
      </w:pPr>
      <w:r w:rsidRPr="00886D24">
        <w:rPr>
          <w:rFonts w:ascii="Times New Roman" w:hAnsi="Times New Roman" w:cs="Times New Roman"/>
          <w:color w:val="000000"/>
        </w:rPr>
        <w:t>- Certidão de regularidade de Tributos Municipais;</w:t>
      </w:r>
    </w:p>
    <w:p w:rsidR="00B84A03" w:rsidRPr="00886D24" w:rsidRDefault="00B84A03" w:rsidP="00B84A03">
      <w:pPr>
        <w:pStyle w:val="ParagraphStyle"/>
        <w:ind w:left="-284"/>
        <w:jc w:val="both"/>
        <w:rPr>
          <w:rFonts w:ascii="Times New Roman" w:hAnsi="Times New Roman" w:cs="Times New Roman"/>
          <w:color w:val="000000"/>
        </w:rPr>
      </w:pPr>
      <w:r w:rsidRPr="00886D24">
        <w:rPr>
          <w:rFonts w:ascii="Times New Roman" w:hAnsi="Times New Roman" w:cs="Times New Roman"/>
          <w:b/>
          <w:bCs/>
          <w:color w:val="000000"/>
        </w:rPr>
        <w:t>6</w:t>
      </w:r>
      <w:r w:rsidRPr="00886D24">
        <w:rPr>
          <w:rFonts w:ascii="Times New Roman" w:hAnsi="Times New Roman" w:cs="Times New Roman"/>
          <w:color w:val="000000"/>
        </w:rPr>
        <w:t xml:space="preserve"> – A entrega deverá ocorrer em até </w:t>
      </w:r>
      <w:proofErr w:type="gramStart"/>
      <w:r w:rsidRPr="00886D24">
        <w:rPr>
          <w:rFonts w:ascii="Times New Roman" w:hAnsi="Times New Roman" w:cs="Times New Roman"/>
          <w:color w:val="000000"/>
        </w:rPr>
        <w:t>5</w:t>
      </w:r>
      <w:proofErr w:type="gramEnd"/>
      <w:r w:rsidRPr="00886D24">
        <w:rPr>
          <w:rFonts w:ascii="Times New Roman" w:hAnsi="Times New Roman" w:cs="Times New Roman"/>
          <w:color w:val="000000"/>
        </w:rPr>
        <w:t xml:space="preserve"> (cinco) dias após a solicitação emitida pela municipalidade</w:t>
      </w:r>
    </w:p>
    <w:p w:rsidR="00B84A03" w:rsidRPr="00886D24" w:rsidRDefault="00B84A03" w:rsidP="00B84A03">
      <w:pPr>
        <w:pStyle w:val="ParagraphStyle"/>
        <w:ind w:left="-284"/>
        <w:jc w:val="both"/>
        <w:rPr>
          <w:rFonts w:ascii="Times New Roman" w:hAnsi="Times New Roman" w:cs="Times New Roman"/>
          <w:color w:val="000000"/>
        </w:rPr>
      </w:pPr>
      <w:r w:rsidRPr="00886D24">
        <w:rPr>
          <w:rFonts w:ascii="Times New Roman" w:hAnsi="Times New Roman" w:cs="Times New Roman"/>
          <w:b/>
          <w:bCs/>
          <w:color w:val="000000"/>
        </w:rPr>
        <w:t>7</w:t>
      </w:r>
      <w:r w:rsidRPr="00886D24">
        <w:rPr>
          <w:rFonts w:ascii="Times New Roman" w:hAnsi="Times New Roman" w:cs="Times New Roman"/>
          <w:color w:val="000000"/>
        </w:rPr>
        <w:t xml:space="preserve"> – O prazo de validade da ata de registro de preço é 12 meses a partir da assinatura da ata.</w:t>
      </w:r>
    </w:p>
    <w:p w:rsidR="00B84A03" w:rsidRPr="00886D24" w:rsidRDefault="00B84A03" w:rsidP="00B84A03">
      <w:pPr>
        <w:tabs>
          <w:tab w:val="left" w:pos="851"/>
        </w:tabs>
        <w:ind w:left="-283"/>
        <w:jc w:val="both"/>
        <w:rPr>
          <w:b/>
          <w:spacing w:val="20"/>
        </w:rPr>
      </w:pPr>
      <w:r w:rsidRPr="00886D24">
        <w:rPr>
          <w:b/>
          <w:bCs/>
          <w:color w:val="000000"/>
        </w:rPr>
        <w:t>8</w:t>
      </w:r>
      <w:r w:rsidRPr="00886D24">
        <w:rPr>
          <w:color w:val="000000"/>
        </w:rPr>
        <w:t xml:space="preserve"> – A vigência da ata é de 30 dias além do prazo de validade da mesma.</w:t>
      </w:r>
      <w:r w:rsidRPr="00886D24">
        <w:rPr>
          <w:b/>
          <w:spacing w:val="20"/>
        </w:rPr>
        <w:t xml:space="preserve"> </w:t>
      </w:r>
    </w:p>
    <w:p w:rsidR="00B84A03" w:rsidRPr="00886D24" w:rsidRDefault="00B84A03" w:rsidP="00B84A03">
      <w:pPr>
        <w:pStyle w:val="ParagraphStyle"/>
        <w:ind w:left="-284"/>
        <w:jc w:val="both"/>
        <w:rPr>
          <w:rFonts w:ascii="Times New Roman" w:hAnsi="Times New Roman" w:cs="Times New Roman"/>
          <w:b/>
          <w:color w:val="000000"/>
        </w:rPr>
      </w:pPr>
    </w:p>
    <w:p w:rsidR="00B84A03" w:rsidRPr="00886D24" w:rsidRDefault="00B84A03" w:rsidP="00B84A03">
      <w:pPr>
        <w:pStyle w:val="ParagraphStyle"/>
        <w:ind w:left="-284"/>
        <w:jc w:val="both"/>
        <w:rPr>
          <w:rFonts w:ascii="Times New Roman" w:hAnsi="Times New Roman" w:cs="Times New Roman"/>
          <w:b/>
          <w:color w:val="000000"/>
        </w:rPr>
      </w:pPr>
    </w:p>
    <w:p w:rsidR="00682F44" w:rsidRPr="00886D24" w:rsidRDefault="00B84A03" w:rsidP="00A62C17">
      <w:pPr>
        <w:pStyle w:val="ParagraphStyle"/>
        <w:ind w:left="-284"/>
        <w:jc w:val="both"/>
        <w:rPr>
          <w:rFonts w:ascii="Times New Roman" w:hAnsi="Times New Roman" w:cs="Times New Roman"/>
          <w:b/>
          <w:bCs/>
        </w:rPr>
      </w:pPr>
      <w:r w:rsidRPr="00886D24">
        <w:rPr>
          <w:rFonts w:ascii="Times New Roman" w:hAnsi="Times New Roman" w:cs="Times New Roman"/>
          <w:b/>
          <w:color w:val="000000"/>
        </w:rPr>
        <w:t xml:space="preserve">LOCAL DE ENTREGA – </w:t>
      </w:r>
      <w:r w:rsidRPr="00886D24">
        <w:rPr>
          <w:rFonts w:ascii="Times New Roman" w:hAnsi="Times New Roman" w:cs="Times New Roman"/>
          <w:color w:val="000000"/>
        </w:rPr>
        <w:t>Dependências da Secretaria solicitante ou onde esta indicar</w:t>
      </w:r>
      <w:r w:rsidRPr="00886D24">
        <w:rPr>
          <w:rFonts w:ascii="Times New Roman" w:hAnsi="Times New Roman" w:cs="Times New Roman"/>
          <w:b/>
          <w:color w:val="000000"/>
        </w:rPr>
        <w:t>.</w:t>
      </w:r>
      <w:proofErr w:type="gramStart"/>
      <w:r w:rsidRPr="00886D24">
        <w:rPr>
          <w:rFonts w:ascii="Times New Roman" w:hAnsi="Times New Roman" w:cs="Times New Roman"/>
          <w:b/>
          <w:bCs/>
        </w:rPr>
        <w:br w:type="page"/>
      </w:r>
      <w:proofErr w:type="gramEnd"/>
    </w:p>
    <w:p w:rsidR="00682F44" w:rsidRPr="00886D24" w:rsidRDefault="00682F44" w:rsidP="00B84A03">
      <w:pPr>
        <w:pStyle w:val="ParagraphStyle"/>
        <w:tabs>
          <w:tab w:val="center" w:pos="4425"/>
          <w:tab w:val="right" w:pos="8835"/>
        </w:tabs>
        <w:ind w:left="-284"/>
        <w:jc w:val="center"/>
        <w:rPr>
          <w:rFonts w:ascii="Times New Roman" w:hAnsi="Times New Roman" w:cs="Times New Roman"/>
          <w:b/>
          <w:bCs/>
        </w:rPr>
      </w:pPr>
    </w:p>
    <w:p w:rsidR="00B84A03" w:rsidRPr="00886D24" w:rsidRDefault="00B84A03" w:rsidP="00B84A03">
      <w:pPr>
        <w:pStyle w:val="ParagraphStyle"/>
        <w:tabs>
          <w:tab w:val="center" w:pos="4425"/>
          <w:tab w:val="right" w:pos="8835"/>
        </w:tabs>
        <w:ind w:left="-284"/>
        <w:jc w:val="center"/>
        <w:rPr>
          <w:rFonts w:ascii="Times New Roman" w:hAnsi="Times New Roman" w:cs="Times New Roman"/>
          <w:b/>
          <w:bCs/>
        </w:rPr>
      </w:pPr>
      <w:r w:rsidRPr="00886D24">
        <w:rPr>
          <w:rFonts w:ascii="Times New Roman" w:hAnsi="Times New Roman" w:cs="Times New Roman"/>
          <w:b/>
          <w:bCs/>
        </w:rPr>
        <w:t>ANEXO IV</w:t>
      </w:r>
    </w:p>
    <w:p w:rsidR="00B84A03" w:rsidRPr="00886D24" w:rsidRDefault="00B84A03" w:rsidP="00B84A03">
      <w:pPr>
        <w:pStyle w:val="ParagraphStyle"/>
        <w:jc w:val="center"/>
        <w:rPr>
          <w:rFonts w:ascii="Times New Roman" w:hAnsi="Times New Roman" w:cs="Times New Roman"/>
          <w:b/>
          <w:bCs/>
        </w:rPr>
      </w:pPr>
      <w:r w:rsidRPr="00886D24">
        <w:rPr>
          <w:rFonts w:ascii="Times New Roman" w:hAnsi="Times New Roman" w:cs="Times New Roman"/>
          <w:b/>
          <w:bCs/>
        </w:rPr>
        <w:t xml:space="preserve">MINUTA DA ATA REGISTRO DE PREÇOS </w:t>
      </w:r>
      <w:proofErr w:type="spellStart"/>
      <w:r w:rsidRPr="00886D24">
        <w:rPr>
          <w:rFonts w:ascii="Times New Roman" w:hAnsi="Times New Roman" w:cs="Times New Roman"/>
          <w:b/>
          <w:bCs/>
          <w:color w:val="000000"/>
        </w:rPr>
        <w:t>Nº</w:t>
      </w:r>
      <w:r w:rsidR="00F76568" w:rsidRPr="00886D24">
        <w:rPr>
          <w:rFonts w:ascii="Times New Roman" w:hAnsi="Times New Roman" w:cs="Times New Roman"/>
          <w:b/>
          <w:bCs/>
          <w:color w:val="000000"/>
        </w:rPr>
        <w:t>XX</w:t>
      </w:r>
      <w:proofErr w:type="spellEnd"/>
      <w:r w:rsidRPr="00886D24">
        <w:rPr>
          <w:rFonts w:ascii="Times New Roman" w:hAnsi="Times New Roman" w:cs="Times New Roman"/>
          <w:b/>
          <w:bCs/>
          <w:color w:val="000000"/>
        </w:rPr>
        <w:t>/2020</w:t>
      </w:r>
      <w:r w:rsidRPr="00886D24">
        <w:rPr>
          <w:rFonts w:ascii="Times New Roman" w:hAnsi="Times New Roman" w:cs="Times New Roman"/>
          <w:b/>
          <w:bCs/>
        </w:rPr>
        <w:t>.</w:t>
      </w:r>
    </w:p>
    <w:p w:rsidR="00B84A03" w:rsidRPr="00886D24" w:rsidRDefault="00B84A03" w:rsidP="00B84A03">
      <w:pPr>
        <w:pStyle w:val="ParagraphStyle"/>
        <w:jc w:val="center"/>
        <w:rPr>
          <w:rFonts w:ascii="Times New Roman" w:hAnsi="Times New Roman" w:cs="Times New Roman"/>
          <w:b/>
          <w:bCs/>
        </w:rPr>
      </w:pPr>
    </w:p>
    <w:p w:rsidR="00B84A03" w:rsidRPr="00886D24" w:rsidRDefault="00B84A03" w:rsidP="00B84A03">
      <w:pPr>
        <w:pStyle w:val="ParagraphStyle"/>
        <w:rPr>
          <w:rFonts w:ascii="Times New Roman" w:hAnsi="Times New Roman" w:cs="Times New Roman"/>
          <w:b/>
          <w:bCs/>
          <w:color w:val="000000"/>
        </w:rPr>
      </w:pPr>
      <w:r w:rsidRPr="00886D24">
        <w:rPr>
          <w:rFonts w:ascii="Times New Roman" w:hAnsi="Times New Roman" w:cs="Times New Roman"/>
          <w:b/>
          <w:bCs/>
          <w:color w:val="000000"/>
        </w:rPr>
        <w:t xml:space="preserve">PREGÃO PRESENCIAL </w:t>
      </w:r>
      <w:proofErr w:type="spellStart"/>
      <w:r w:rsidR="00286B8F" w:rsidRPr="00886D24">
        <w:rPr>
          <w:rFonts w:ascii="Times New Roman" w:hAnsi="Times New Roman" w:cs="Times New Roman"/>
          <w:b/>
          <w:bCs/>
        </w:rPr>
        <w:t>NºXX</w:t>
      </w:r>
      <w:proofErr w:type="spellEnd"/>
      <w:r w:rsidR="00286B8F" w:rsidRPr="00886D24">
        <w:rPr>
          <w:rFonts w:ascii="Times New Roman" w:hAnsi="Times New Roman" w:cs="Times New Roman"/>
          <w:b/>
          <w:bCs/>
        </w:rPr>
        <w:t>/2020</w:t>
      </w:r>
    </w:p>
    <w:p w:rsidR="00B84A03" w:rsidRPr="00886D24" w:rsidRDefault="00B84A03" w:rsidP="00B84A03">
      <w:pPr>
        <w:pStyle w:val="ParagraphStyle"/>
        <w:rPr>
          <w:rFonts w:ascii="Times New Roman" w:hAnsi="Times New Roman" w:cs="Times New Roman"/>
          <w:b/>
          <w:bCs/>
        </w:rPr>
      </w:pPr>
      <w:r w:rsidRPr="00886D24">
        <w:rPr>
          <w:rFonts w:ascii="Times New Roman" w:hAnsi="Times New Roman" w:cs="Times New Roman"/>
          <w:b/>
          <w:bCs/>
        </w:rPr>
        <w:t>VALIDADE: 12 MESES.</w:t>
      </w:r>
    </w:p>
    <w:p w:rsidR="00B84A03" w:rsidRPr="00886D24" w:rsidRDefault="00B84A03" w:rsidP="00B84A03">
      <w:pPr>
        <w:tabs>
          <w:tab w:val="left" w:pos="0"/>
        </w:tabs>
        <w:jc w:val="both"/>
        <w:rPr>
          <w:color w:val="FF0000"/>
        </w:rPr>
      </w:pPr>
      <w:r w:rsidRPr="00886D24">
        <w:t xml:space="preserve">Aos _____ dias do mês de ______ de ______, na Prefeitura do </w:t>
      </w:r>
      <w:r w:rsidRPr="00886D24">
        <w:rPr>
          <w:b/>
          <w:bCs/>
          <w:color w:val="000000"/>
        </w:rPr>
        <w:t xml:space="preserve">MUNICÍPIO DE DIAMANTE DO SUL, </w:t>
      </w:r>
      <w:r w:rsidRPr="00886D24">
        <w:rPr>
          <w:color w:val="000000"/>
        </w:rPr>
        <w:t>Estado do Paraná, inscrito no CNPJ/MF sob o n° 95.595.120/0001-95</w:t>
      </w:r>
      <w:r w:rsidRPr="00886D24">
        <w:t xml:space="preserve">, com sede a Av. Getúlio Vargas, s/n </w:t>
      </w:r>
      <w:proofErr w:type="gramStart"/>
      <w:r w:rsidRPr="00886D24">
        <w:t>o excelentíssimo</w:t>
      </w:r>
      <w:proofErr w:type="gramEnd"/>
      <w:r w:rsidRPr="00886D24">
        <w:t xml:space="preserve"> senhor prefeito municipal abaixo assinado</w:t>
      </w:r>
      <w:r w:rsidRPr="00886D24">
        <w:rPr>
          <w:color w:val="000000"/>
        </w:rPr>
        <w:t>, nos termos do art. 15 da Lei Federal 8666/93 e demais normas legais aplicáveis, em face da classificação das propostas apresentadas no Pregão Presencial em epígrafe</w:t>
      </w:r>
      <w:r w:rsidRPr="00886D24">
        <w:rPr>
          <w:b/>
        </w:rPr>
        <w:t xml:space="preserve"> </w:t>
      </w:r>
      <w:r w:rsidR="0065586D" w:rsidRPr="00886D24">
        <w:rPr>
          <w:b/>
          <w:color w:val="000000"/>
        </w:rPr>
        <w:t>REGISTRO DE PREÇOS PARA FUTURA CONTRATAÇÃO DE EMPRESA PARA MANUTENÇÃO NA ILUMINAÇÃO PÚBLICA DA SEDE DO MUNICÍPIO E LOCALIDADES, COM FORNECIMENTO DE MATERIAL DE REPOSIÇÃO E MANUTENÇÃO.</w:t>
      </w:r>
      <w:r w:rsidR="00A62C17" w:rsidRPr="00886D24">
        <w:rPr>
          <w:b/>
          <w:color w:val="000000"/>
        </w:rPr>
        <w:t>,</w:t>
      </w:r>
      <w:r w:rsidR="00A62C17" w:rsidRPr="00886D24">
        <w:rPr>
          <w:color w:val="000000"/>
        </w:rPr>
        <w:t xml:space="preserve"> </w:t>
      </w:r>
      <w:r w:rsidRPr="00886D24">
        <w:rPr>
          <w:color w:val="000000"/>
        </w:rPr>
        <w:t xml:space="preserve"> conforme o certame licitatório desta, tendo sido o(s) referido(s) preço(s) ofertado(s) pela(s) empresa(s) cuja(s) proposta(s) foi(</w:t>
      </w:r>
      <w:proofErr w:type="spellStart"/>
      <w:r w:rsidRPr="00886D24">
        <w:rPr>
          <w:color w:val="000000"/>
        </w:rPr>
        <w:t>ram</w:t>
      </w:r>
      <w:proofErr w:type="spellEnd"/>
      <w:r w:rsidRPr="00886D24">
        <w:rPr>
          <w:color w:val="000000"/>
        </w:rPr>
        <w:t>) classificada(s) conforme segue.</w:t>
      </w:r>
    </w:p>
    <w:p w:rsidR="00B84A03" w:rsidRPr="00886D24" w:rsidRDefault="00B84A03" w:rsidP="00B84A03">
      <w:pPr>
        <w:pStyle w:val="ParagraphStyle"/>
        <w:jc w:val="both"/>
        <w:rPr>
          <w:rFonts w:ascii="Times New Roman" w:hAnsi="Times New Roman" w:cs="Times New Roman"/>
          <w:b/>
          <w:color w:val="000000"/>
        </w:rPr>
      </w:pPr>
      <w:r w:rsidRPr="00886D24">
        <w:rPr>
          <w:rFonts w:ascii="Times New Roman" w:hAnsi="Times New Roman" w:cs="Times New Roman"/>
          <w:color w:val="000000"/>
        </w:rPr>
        <w:t xml:space="preserve">Fazem parte desta ata de registro de preços o edital e anexo constantes do </w:t>
      </w:r>
      <w:r w:rsidRPr="00886D24">
        <w:rPr>
          <w:rFonts w:ascii="Times New Roman" w:hAnsi="Times New Roman" w:cs="Times New Roman"/>
          <w:b/>
          <w:color w:val="000000"/>
        </w:rPr>
        <w:t xml:space="preserve">Pregão Presencial </w:t>
      </w:r>
      <w:proofErr w:type="spellStart"/>
      <w:proofErr w:type="gramStart"/>
      <w:r w:rsidRPr="00886D24">
        <w:rPr>
          <w:rFonts w:ascii="Times New Roman" w:hAnsi="Times New Roman" w:cs="Times New Roman"/>
          <w:b/>
          <w:color w:val="000000"/>
        </w:rPr>
        <w:t>nº</w:t>
      </w:r>
      <w:r w:rsidR="00A62C17" w:rsidRPr="00886D24">
        <w:rPr>
          <w:rFonts w:ascii="Times New Roman" w:hAnsi="Times New Roman" w:cs="Times New Roman"/>
          <w:b/>
          <w:color w:val="000000"/>
        </w:rPr>
        <w:t>XX</w:t>
      </w:r>
      <w:proofErr w:type="spellEnd"/>
      <w:proofErr w:type="gramEnd"/>
      <w:r w:rsidRPr="00886D24">
        <w:rPr>
          <w:rFonts w:ascii="Times New Roman" w:hAnsi="Times New Roman" w:cs="Times New Roman"/>
          <w:b/>
          <w:color w:val="000000"/>
        </w:rPr>
        <w:t>/2020.</w:t>
      </w:r>
    </w:p>
    <w:p w:rsidR="00B84A03" w:rsidRPr="00886D24" w:rsidRDefault="00B84A03" w:rsidP="00B84A03">
      <w:pPr>
        <w:pStyle w:val="ParagraphStyle"/>
        <w:jc w:val="both"/>
        <w:rPr>
          <w:rFonts w:ascii="Times New Roman" w:hAnsi="Times New Roman" w:cs="Times New Roman"/>
          <w:color w:val="FF0000"/>
        </w:rPr>
      </w:pPr>
    </w:p>
    <w:p w:rsidR="00B84A03" w:rsidRPr="00886D24" w:rsidRDefault="00B84A03" w:rsidP="00B84A03">
      <w:pPr>
        <w:pStyle w:val="Centered"/>
        <w:rPr>
          <w:rFonts w:ascii="Times New Roman" w:hAnsi="Times New Roman" w:cs="Times New Roman"/>
          <w:b/>
          <w:bCs/>
          <w:color w:val="000000"/>
        </w:rPr>
      </w:pPr>
      <w:r w:rsidRPr="00886D24">
        <w:rPr>
          <w:rFonts w:ascii="Times New Roman" w:hAnsi="Times New Roman" w:cs="Times New Roman"/>
          <w:b/>
          <w:bCs/>
          <w:color w:val="000000"/>
        </w:rPr>
        <w:t>CLÁUSULA PRIMEIRA – CONDIÇÕES DE FORNECIMENTO</w:t>
      </w:r>
    </w:p>
    <w:p w:rsidR="00B84A03" w:rsidRPr="00886D24" w:rsidRDefault="00B84A03" w:rsidP="00B84A03">
      <w:pPr>
        <w:pStyle w:val="ParagraphStyle"/>
        <w:jc w:val="both"/>
        <w:rPr>
          <w:rFonts w:ascii="Times New Roman" w:hAnsi="Times New Roman" w:cs="Times New Roman"/>
          <w:color w:val="000000"/>
        </w:rPr>
      </w:pPr>
      <w:r w:rsidRPr="00886D24">
        <w:rPr>
          <w:rFonts w:ascii="Times New Roman" w:hAnsi="Times New Roman" w:cs="Times New Roman"/>
          <w:b/>
          <w:bCs/>
        </w:rPr>
        <w:t>PARÁGRAFO PRIMEIRO</w:t>
      </w:r>
      <w:r w:rsidRPr="00886D24">
        <w:rPr>
          <w:rFonts w:ascii="Times New Roman" w:hAnsi="Times New Roman" w:cs="Times New Roman"/>
        </w:rPr>
        <w:t xml:space="preserve"> – </w:t>
      </w:r>
      <w:r w:rsidRPr="00886D24">
        <w:rPr>
          <w:rFonts w:ascii="Times New Roman" w:hAnsi="Times New Roman" w:cs="Times New Roman"/>
          <w:color w:val="000000"/>
        </w:rPr>
        <w:t>Os produtos deverão atender as quantidades e especificações constantes do Termo de Referência em anexo.</w:t>
      </w:r>
    </w:p>
    <w:p w:rsidR="00B84A03" w:rsidRPr="00886D24" w:rsidRDefault="00B84A03" w:rsidP="00B84A03">
      <w:pPr>
        <w:pStyle w:val="Contedodatabela"/>
        <w:snapToGrid w:val="0"/>
        <w:jc w:val="both"/>
        <w:rPr>
          <w:color w:val="000000"/>
        </w:rPr>
      </w:pPr>
      <w:r w:rsidRPr="00886D24">
        <w:rPr>
          <w:b/>
          <w:bCs/>
          <w:color w:val="000000"/>
        </w:rPr>
        <w:t>PARÁGRAFO SEGUNDO</w:t>
      </w:r>
      <w:r w:rsidRPr="00886D24">
        <w:rPr>
          <w:color w:val="000000"/>
        </w:rPr>
        <w:t xml:space="preserve"> - Independente da aceitação o adjudicatário garantirá a qualidade dos produtos.</w:t>
      </w:r>
    </w:p>
    <w:p w:rsidR="00B84A03" w:rsidRPr="00886D24" w:rsidRDefault="00B84A03" w:rsidP="00B84A03">
      <w:pPr>
        <w:widowControl w:val="0"/>
        <w:autoSpaceDE w:val="0"/>
        <w:autoSpaceDN w:val="0"/>
        <w:adjustRightInd w:val="0"/>
        <w:jc w:val="both"/>
        <w:rPr>
          <w:color w:val="000000"/>
        </w:rPr>
      </w:pPr>
      <w:r w:rsidRPr="00886D24">
        <w:rPr>
          <w:b/>
          <w:bCs/>
          <w:color w:val="000000"/>
        </w:rPr>
        <w:t>PARÁGRAFO TERCEIRO</w:t>
      </w:r>
      <w:r w:rsidRPr="00886D24">
        <w:rPr>
          <w:color w:val="000000"/>
        </w:rPr>
        <w:t xml:space="preserve"> – A estimativa de aquisição é a constante do anexo III - Termo de Referência.</w:t>
      </w:r>
    </w:p>
    <w:p w:rsidR="00B84A03" w:rsidRPr="00886D24" w:rsidRDefault="00B84A03" w:rsidP="00B84A03">
      <w:pPr>
        <w:pStyle w:val="ParagraphStyle"/>
        <w:jc w:val="both"/>
        <w:rPr>
          <w:rFonts w:ascii="Times New Roman" w:hAnsi="Times New Roman" w:cs="Times New Roman"/>
          <w:color w:val="000000"/>
        </w:rPr>
      </w:pPr>
      <w:r w:rsidRPr="00886D24">
        <w:rPr>
          <w:rFonts w:ascii="Times New Roman" w:hAnsi="Times New Roman" w:cs="Times New Roman"/>
          <w:b/>
          <w:bCs/>
          <w:color w:val="000000"/>
        </w:rPr>
        <w:t>PARÁGRAFO QUARTO</w:t>
      </w:r>
      <w:r w:rsidRPr="00886D24">
        <w:rPr>
          <w:rFonts w:ascii="Times New Roman" w:hAnsi="Times New Roman" w:cs="Times New Roman"/>
          <w:color w:val="000000"/>
        </w:rPr>
        <w:t xml:space="preserve"> – A quantidade especificada no objeto não gera direito adquirido ao fornecedor, tratando-se de mera estimativa, não obrigando ao município a aquisição de todo o material, durante a vigência da ata;</w:t>
      </w:r>
    </w:p>
    <w:p w:rsidR="00B84A03" w:rsidRPr="00886D24" w:rsidRDefault="00B84A03" w:rsidP="00B84A03">
      <w:pPr>
        <w:tabs>
          <w:tab w:val="left" w:pos="851"/>
        </w:tabs>
        <w:jc w:val="both"/>
        <w:rPr>
          <w:spacing w:val="20"/>
        </w:rPr>
      </w:pPr>
      <w:r w:rsidRPr="00886D24">
        <w:rPr>
          <w:b/>
          <w:bCs/>
          <w:color w:val="000000"/>
        </w:rPr>
        <w:t>PARÁGRAFO</w:t>
      </w:r>
      <w:r w:rsidRPr="00886D24">
        <w:rPr>
          <w:b/>
          <w:spacing w:val="20"/>
        </w:rPr>
        <w:t xml:space="preserve"> QUINTO -</w:t>
      </w:r>
      <w:r w:rsidRPr="00886D24">
        <w:rPr>
          <w:spacing w:val="20"/>
        </w:rPr>
        <w:t xml:space="preserve"> O ônus relativo </w:t>
      </w:r>
      <w:proofErr w:type="gramStart"/>
      <w:r w:rsidRPr="00886D24">
        <w:rPr>
          <w:spacing w:val="20"/>
        </w:rPr>
        <w:t>a</w:t>
      </w:r>
      <w:proofErr w:type="gramEnd"/>
      <w:r w:rsidRPr="00886D24">
        <w:rPr>
          <w:spacing w:val="20"/>
        </w:rPr>
        <w:t xml:space="preserve"> entrega, transporte, correrão por conta da contratada.</w:t>
      </w:r>
    </w:p>
    <w:p w:rsidR="00B84A03" w:rsidRPr="00886D24" w:rsidRDefault="00B84A03" w:rsidP="00B84A03">
      <w:pPr>
        <w:pStyle w:val="ParagraphStyle"/>
        <w:jc w:val="both"/>
        <w:rPr>
          <w:rFonts w:ascii="Times New Roman" w:hAnsi="Times New Roman" w:cs="Times New Roman"/>
          <w:color w:val="000000"/>
        </w:rPr>
      </w:pPr>
    </w:p>
    <w:p w:rsidR="00B84A03" w:rsidRPr="00886D24" w:rsidRDefault="00B84A03" w:rsidP="00B84A03">
      <w:pPr>
        <w:pStyle w:val="Centered"/>
        <w:rPr>
          <w:rFonts w:ascii="Times New Roman" w:hAnsi="Times New Roman" w:cs="Times New Roman"/>
          <w:b/>
          <w:bCs/>
          <w:color w:val="000000"/>
        </w:rPr>
      </w:pPr>
      <w:r w:rsidRPr="00886D24">
        <w:rPr>
          <w:rFonts w:ascii="Times New Roman" w:hAnsi="Times New Roman" w:cs="Times New Roman"/>
          <w:b/>
          <w:bCs/>
          <w:color w:val="000000"/>
        </w:rPr>
        <w:t>CLÁUSULA SEGUNDA – CLASSIFICAÇÃO</w:t>
      </w:r>
    </w:p>
    <w:p w:rsidR="00B84A03" w:rsidRPr="00886D24" w:rsidRDefault="00B84A03" w:rsidP="00B84A03">
      <w:pPr>
        <w:pStyle w:val="ParagraphStyle"/>
        <w:jc w:val="both"/>
        <w:rPr>
          <w:rFonts w:ascii="Times New Roman" w:hAnsi="Times New Roman" w:cs="Times New Roman"/>
          <w:b/>
          <w:bCs/>
          <w:color w:val="000000"/>
        </w:rPr>
      </w:pPr>
      <w:r w:rsidRPr="00886D24">
        <w:rPr>
          <w:rFonts w:ascii="Times New Roman" w:hAnsi="Times New Roman" w:cs="Times New Roman"/>
          <w:b/>
          <w:bCs/>
          <w:color w:val="000000"/>
        </w:rPr>
        <w:t>Empresa detentora do direito de preferência para os itens conforme segue:</w:t>
      </w:r>
    </w:p>
    <w:p w:rsidR="00B84A03" w:rsidRPr="00886D24" w:rsidRDefault="00B84A03" w:rsidP="00B84A03">
      <w:pPr>
        <w:pStyle w:val="ParagraphStyle"/>
        <w:tabs>
          <w:tab w:val="center" w:pos="4425"/>
          <w:tab w:val="right" w:pos="8835"/>
        </w:tabs>
        <w:jc w:val="both"/>
        <w:rPr>
          <w:rFonts w:ascii="Times New Roman" w:hAnsi="Times New Roman" w:cs="Times New Roman"/>
          <w:b/>
          <w:bCs/>
        </w:rPr>
      </w:pPr>
      <w:r w:rsidRPr="00886D24">
        <w:rPr>
          <w:rFonts w:ascii="Times New Roman" w:hAnsi="Times New Roman" w:cs="Times New Roman"/>
          <w:b/>
          <w:bCs/>
        </w:rPr>
        <w:t>EMPRESA                         ENDEREÇO                              CNPJ</w:t>
      </w:r>
    </w:p>
    <w:tbl>
      <w:tblPr>
        <w:tblW w:w="97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80"/>
        <w:gridCol w:w="1638"/>
        <w:gridCol w:w="851"/>
        <w:gridCol w:w="2409"/>
        <w:gridCol w:w="1418"/>
        <w:gridCol w:w="1276"/>
        <w:gridCol w:w="1307"/>
      </w:tblGrid>
      <w:tr w:rsidR="00B84A03" w:rsidRPr="00886D24" w:rsidTr="00EC00F0">
        <w:tc>
          <w:tcPr>
            <w:tcW w:w="880" w:type="dxa"/>
          </w:tcPr>
          <w:p w:rsidR="00B84A03" w:rsidRPr="00886D24" w:rsidRDefault="00B84A03" w:rsidP="00EC00F0">
            <w:pPr>
              <w:pStyle w:val="ParagraphStyle"/>
              <w:tabs>
                <w:tab w:val="center" w:pos="4252"/>
                <w:tab w:val="center" w:pos="4425"/>
                <w:tab w:val="right" w:pos="8504"/>
                <w:tab w:val="right" w:pos="8835"/>
              </w:tabs>
              <w:jc w:val="both"/>
              <w:rPr>
                <w:rFonts w:ascii="Times New Roman" w:hAnsi="Times New Roman" w:cs="Times New Roman"/>
                <w:b/>
                <w:bCs/>
              </w:rPr>
            </w:pPr>
            <w:r w:rsidRPr="00886D24">
              <w:rPr>
                <w:rFonts w:ascii="Times New Roman" w:hAnsi="Times New Roman" w:cs="Times New Roman"/>
                <w:b/>
                <w:bCs/>
              </w:rPr>
              <w:t>ITEM</w:t>
            </w:r>
          </w:p>
        </w:tc>
        <w:tc>
          <w:tcPr>
            <w:tcW w:w="1638" w:type="dxa"/>
          </w:tcPr>
          <w:p w:rsidR="00B84A03" w:rsidRPr="00886D24" w:rsidRDefault="00B84A03" w:rsidP="00EC00F0">
            <w:pPr>
              <w:pStyle w:val="ParagraphStyle"/>
              <w:tabs>
                <w:tab w:val="center" w:pos="4252"/>
                <w:tab w:val="center" w:pos="4425"/>
                <w:tab w:val="right" w:pos="8504"/>
                <w:tab w:val="right" w:pos="8835"/>
              </w:tabs>
              <w:jc w:val="both"/>
              <w:rPr>
                <w:rFonts w:ascii="Times New Roman" w:hAnsi="Times New Roman" w:cs="Times New Roman"/>
                <w:b/>
                <w:bCs/>
              </w:rPr>
            </w:pPr>
            <w:r w:rsidRPr="00886D24">
              <w:rPr>
                <w:rFonts w:ascii="Times New Roman" w:hAnsi="Times New Roman" w:cs="Times New Roman"/>
                <w:b/>
                <w:bCs/>
              </w:rPr>
              <w:t>QTDE</w:t>
            </w:r>
          </w:p>
          <w:p w:rsidR="00B84A03" w:rsidRPr="00886D24" w:rsidRDefault="00B84A03" w:rsidP="00EC00F0">
            <w:pPr>
              <w:pStyle w:val="ParagraphStyle"/>
              <w:tabs>
                <w:tab w:val="center" w:pos="4252"/>
                <w:tab w:val="center" w:pos="4425"/>
                <w:tab w:val="right" w:pos="8504"/>
                <w:tab w:val="right" w:pos="8835"/>
              </w:tabs>
              <w:jc w:val="both"/>
              <w:rPr>
                <w:rFonts w:ascii="Times New Roman" w:hAnsi="Times New Roman" w:cs="Times New Roman"/>
                <w:b/>
                <w:bCs/>
              </w:rPr>
            </w:pPr>
            <w:r w:rsidRPr="00886D24">
              <w:rPr>
                <w:rFonts w:ascii="Times New Roman" w:hAnsi="Times New Roman" w:cs="Times New Roman"/>
                <w:b/>
                <w:bCs/>
              </w:rPr>
              <w:t>ESTIMADA</w:t>
            </w:r>
          </w:p>
        </w:tc>
        <w:tc>
          <w:tcPr>
            <w:tcW w:w="851" w:type="dxa"/>
          </w:tcPr>
          <w:p w:rsidR="00B84A03" w:rsidRPr="00886D24" w:rsidRDefault="00B84A03" w:rsidP="00EC00F0">
            <w:pPr>
              <w:pStyle w:val="ParagraphStyle"/>
              <w:tabs>
                <w:tab w:val="center" w:pos="4252"/>
                <w:tab w:val="center" w:pos="4425"/>
                <w:tab w:val="right" w:pos="8504"/>
                <w:tab w:val="right" w:pos="8835"/>
              </w:tabs>
              <w:jc w:val="both"/>
              <w:rPr>
                <w:rFonts w:ascii="Times New Roman" w:hAnsi="Times New Roman" w:cs="Times New Roman"/>
                <w:b/>
                <w:bCs/>
              </w:rPr>
            </w:pPr>
            <w:proofErr w:type="spellStart"/>
            <w:r w:rsidRPr="00886D24">
              <w:rPr>
                <w:rFonts w:ascii="Times New Roman" w:hAnsi="Times New Roman" w:cs="Times New Roman"/>
                <w:b/>
                <w:bCs/>
              </w:rPr>
              <w:t>Unid</w:t>
            </w:r>
            <w:proofErr w:type="spellEnd"/>
          </w:p>
        </w:tc>
        <w:tc>
          <w:tcPr>
            <w:tcW w:w="2409" w:type="dxa"/>
          </w:tcPr>
          <w:p w:rsidR="00B84A03" w:rsidRPr="00886D24" w:rsidRDefault="00B84A03" w:rsidP="00EC00F0">
            <w:pPr>
              <w:pStyle w:val="ParagraphStyle"/>
              <w:tabs>
                <w:tab w:val="center" w:pos="4252"/>
                <w:tab w:val="center" w:pos="4425"/>
                <w:tab w:val="right" w:pos="8504"/>
                <w:tab w:val="right" w:pos="8835"/>
              </w:tabs>
              <w:jc w:val="both"/>
              <w:rPr>
                <w:rFonts w:ascii="Times New Roman" w:hAnsi="Times New Roman" w:cs="Times New Roman"/>
                <w:b/>
                <w:bCs/>
              </w:rPr>
            </w:pPr>
            <w:r w:rsidRPr="00886D24">
              <w:rPr>
                <w:rFonts w:ascii="Times New Roman" w:hAnsi="Times New Roman" w:cs="Times New Roman"/>
                <w:b/>
                <w:bCs/>
              </w:rPr>
              <w:t>DISCRIMINAÇÃO DOS ITENS</w:t>
            </w:r>
          </w:p>
        </w:tc>
        <w:tc>
          <w:tcPr>
            <w:tcW w:w="1418" w:type="dxa"/>
          </w:tcPr>
          <w:p w:rsidR="00B84A03" w:rsidRPr="00886D24" w:rsidRDefault="00B84A03" w:rsidP="00EC00F0">
            <w:pPr>
              <w:pStyle w:val="ParagraphStyle"/>
              <w:tabs>
                <w:tab w:val="center" w:pos="4252"/>
                <w:tab w:val="center" w:pos="4425"/>
                <w:tab w:val="right" w:pos="8504"/>
                <w:tab w:val="right" w:pos="8835"/>
              </w:tabs>
              <w:jc w:val="center"/>
              <w:rPr>
                <w:rFonts w:ascii="Times New Roman" w:hAnsi="Times New Roman" w:cs="Times New Roman"/>
                <w:b/>
                <w:bCs/>
              </w:rPr>
            </w:pPr>
            <w:r w:rsidRPr="00886D24">
              <w:rPr>
                <w:rFonts w:ascii="Times New Roman" w:hAnsi="Times New Roman" w:cs="Times New Roman"/>
                <w:b/>
                <w:bCs/>
              </w:rPr>
              <w:t>Marca</w:t>
            </w:r>
          </w:p>
        </w:tc>
        <w:tc>
          <w:tcPr>
            <w:tcW w:w="1276" w:type="dxa"/>
          </w:tcPr>
          <w:p w:rsidR="00B84A03" w:rsidRPr="00886D24" w:rsidRDefault="00B84A03" w:rsidP="00EC00F0">
            <w:pPr>
              <w:pStyle w:val="ParagraphStyle"/>
              <w:tabs>
                <w:tab w:val="center" w:pos="4252"/>
                <w:tab w:val="center" w:pos="4425"/>
                <w:tab w:val="right" w:pos="8504"/>
                <w:tab w:val="right" w:pos="8835"/>
              </w:tabs>
              <w:jc w:val="center"/>
              <w:rPr>
                <w:rFonts w:ascii="Times New Roman" w:hAnsi="Times New Roman" w:cs="Times New Roman"/>
                <w:b/>
                <w:bCs/>
              </w:rPr>
            </w:pPr>
            <w:r w:rsidRPr="00886D24">
              <w:rPr>
                <w:rFonts w:ascii="Times New Roman" w:hAnsi="Times New Roman" w:cs="Times New Roman"/>
                <w:b/>
                <w:bCs/>
              </w:rPr>
              <w:t xml:space="preserve">Valor </w:t>
            </w:r>
            <w:proofErr w:type="spellStart"/>
            <w:r w:rsidRPr="00886D24">
              <w:rPr>
                <w:rFonts w:ascii="Times New Roman" w:hAnsi="Times New Roman" w:cs="Times New Roman"/>
                <w:b/>
                <w:bCs/>
              </w:rPr>
              <w:t>Unit</w:t>
            </w:r>
            <w:proofErr w:type="spellEnd"/>
            <w:r w:rsidRPr="00886D24">
              <w:rPr>
                <w:rFonts w:ascii="Times New Roman" w:hAnsi="Times New Roman" w:cs="Times New Roman"/>
                <w:b/>
                <w:bCs/>
              </w:rPr>
              <w:t>.</w:t>
            </w:r>
          </w:p>
          <w:p w:rsidR="00B84A03" w:rsidRPr="00886D24" w:rsidRDefault="00B84A03" w:rsidP="00EC00F0">
            <w:pPr>
              <w:pStyle w:val="ParagraphStyle"/>
              <w:tabs>
                <w:tab w:val="center" w:pos="4252"/>
                <w:tab w:val="center" w:pos="4425"/>
                <w:tab w:val="right" w:pos="8504"/>
                <w:tab w:val="right" w:pos="8835"/>
              </w:tabs>
              <w:jc w:val="center"/>
              <w:rPr>
                <w:rFonts w:ascii="Times New Roman" w:hAnsi="Times New Roman" w:cs="Times New Roman"/>
                <w:b/>
                <w:bCs/>
              </w:rPr>
            </w:pPr>
          </w:p>
        </w:tc>
        <w:tc>
          <w:tcPr>
            <w:tcW w:w="1307" w:type="dxa"/>
          </w:tcPr>
          <w:p w:rsidR="00B84A03" w:rsidRPr="00886D24" w:rsidRDefault="00B84A03" w:rsidP="00EC00F0">
            <w:pPr>
              <w:pStyle w:val="ParagraphStyle"/>
              <w:tabs>
                <w:tab w:val="center" w:pos="4252"/>
                <w:tab w:val="center" w:pos="4425"/>
                <w:tab w:val="right" w:pos="8504"/>
                <w:tab w:val="right" w:pos="8835"/>
              </w:tabs>
              <w:jc w:val="center"/>
              <w:rPr>
                <w:rFonts w:ascii="Times New Roman" w:hAnsi="Times New Roman" w:cs="Times New Roman"/>
                <w:b/>
                <w:bCs/>
              </w:rPr>
            </w:pPr>
            <w:r w:rsidRPr="00886D24">
              <w:rPr>
                <w:rFonts w:ascii="Times New Roman" w:hAnsi="Times New Roman" w:cs="Times New Roman"/>
                <w:b/>
                <w:bCs/>
              </w:rPr>
              <w:t>Valor Total</w:t>
            </w:r>
          </w:p>
          <w:p w:rsidR="00B84A03" w:rsidRPr="00886D24" w:rsidRDefault="00B84A03" w:rsidP="00EC00F0">
            <w:pPr>
              <w:pStyle w:val="ParagraphStyle"/>
              <w:tabs>
                <w:tab w:val="center" w:pos="4252"/>
                <w:tab w:val="center" w:pos="4425"/>
                <w:tab w:val="right" w:pos="8504"/>
                <w:tab w:val="right" w:pos="8835"/>
              </w:tabs>
              <w:jc w:val="center"/>
              <w:rPr>
                <w:rFonts w:ascii="Times New Roman" w:hAnsi="Times New Roman" w:cs="Times New Roman"/>
                <w:b/>
                <w:bCs/>
              </w:rPr>
            </w:pPr>
          </w:p>
        </w:tc>
      </w:tr>
      <w:tr w:rsidR="00B84A03" w:rsidRPr="00886D24" w:rsidTr="00EC00F0">
        <w:tc>
          <w:tcPr>
            <w:tcW w:w="880" w:type="dxa"/>
          </w:tcPr>
          <w:p w:rsidR="00B84A03" w:rsidRPr="00886D24" w:rsidRDefault="00B84A03" w:rsidP="00EC00F0">
            <w:pPr>
              <w:pStyle w:val="ParagraphStyle"/>
              <w:tabs>
                <w:tab w:val="center" w:pos="4252"/>
                <w:tab w:val="center" w:pos="4425"/>
                <w:tab w:val="right" w:pos="8504"/>
                <w:tab w:val="right" w:pos="8835"/>
              </w:tabs>
              <w:jc w:val="center"/>
              <w:rPr>
                <w:rFonts w:ascii="Times New Roman" w:hAnsi="Times New Roman" w:cs="Times New Roman"/>
                <w:b/>
                <w:bCs/>
              </w:rPr>
            </w:pPr>
            <w:proofErr w:type="gramStart"/>
            <w:r w:rsidRPr="00886D24">
              <w:rPr>
                <w:rFonts w:ascii="Times New Roman" w:hAnsi="Times New Roman" w:cs="Times New Roman"/>
                <w:b/>
                <w:bCs/>
              </w:rPr>
              <w:t>1</w:t>
            </w:r>
            <w:proofErr w:type="gramEnd"/>
          </w:p>
        </w:tc>
        <w:tc>
          <w:tcPr>
            <w:tcW w:w="1638" w:type="dxa"/>
          </w:tcPr>
          <w:p w:rsidR="00B84A03" w:rsidRPr="00886D24" w:rsidRDefault="00B84A03" w:rsidP="00EC00F0">
            <w:pPr>
              <w:jc w:val="center"/>
              <w:rPr>
                <w:b/>
                <w:bCs/>
                <w:color w:val="000000"/>
              </w:rPr>
            </w:pPr>
          </w:p>
        </w:tc>
        <w:tc>
          <w:tcPr>
            <w:tcW w:w="851" w:type="dxa"/>
          </w:tcPr>
          <w:p w:rsidR="00B84A03" w:rsidRPr="00886D24" w:rsidRDefault="00B84A03" w:rsidP="00EC00F0">
            <w:pPr>
              <w:pStyle w:val="ParagraphStyle"/>
              <w:tabs>
                <w:tab w:val="center" w:pos="4252"/>
                <w:tab w:val="center" w:pos="4425"/>
                <w:tab w:val="right" w:pos="8504"/>
                <w:tab w:val="right" w:pos="8835"/>
              </w:tabs>
              <w:jc w:val="both"/>
              <w:rPr>
                <w:rFonts w:ascii="Times New Roman" w:hAnsi="Times New Roman" w:cs="Times New Roman"/>
                <w:b/>
                <w:bCs/>
              </w:rPr>
            </w:pPr>
          </w:p>
        </w:tc>
        <w:tc>
          <w:tcPr>
            <w:tcW w:w="2409" w:type="dxa"/>
          </w:tcPr>
          <w:p w:rsidR="00B84A03" w:rsidRPr="00886D24" w:rsidRDefault="00B84A03" w:rsidP="00EC00F0">
            <w:pPr>
              <w:pStyle w:val="ParagraphStyle"/>
              <w:tabs>
                <w:tab w:val="center" w:pos="4252"/>
                <w:tab w:val="center" w:pos="4425"/>
                <w:tab w:val="right" w:pos="8504"/>
                <w:tab w:val="right" w:pos="8835"/>
              </w:tabs>
              <w:jc w:val="both"/>
              <w:rPr>
                <w:rFonts w:ascii="Times New Roman" w:hAnsi="Times New Roman" w:cs="Times New Roman"/>
                <w:b/>
                <w:bCs/>
              </w:rPr>
            </w:pPr>
          </w:p>
        </w:tc>
        <w:tc>
          <w:tcPr>
            <w:tcW w:w="1418" w:type="dxa"/>
          </w:tcPr>
          <w:p w:rsidR="00B84A03" w:rsidRPr="00886D24" w:rsidRDefault="00B84A03" w:rsidP="00EC00F0">
            <w:pPr>
              <w:pStyle w:val="ParagraphStyle"/>
              <w:tabs>
                <w:tab w:val="center" w:pos="4252"/>
                <w:tab w:val="center" w:pos="4425"/>
                <w:tab w:val="right" w:pos="8504"/>
                <w:tab w:val="right" w:pos="8835"/>
              </w:tabs>
              <w:jc w:val="center"/>
              <w:rPr>
                <w:rFonts w:ascii="Times New Roman" w:hAnsi="Times New Roman" w:cs="Times New Roman"/>
                <w:b/>
                <w:bCs/>
              </w:rPr>
            </w:pPr>
          </w:p>
        </w:tc>
        <w:tc>
          <w:tcPr>
            <w:tcW w:w="1276" w:type="dxa"/>
          </w:tcPr>
          <w:p w:rsidR="00B84A03" w:rsidRPr="00886D24" w:rsidRDefault="00B84A03" w:rsidP="00EC00F0">
            <w:pPr>
              <w:pStyle w:val="ParagraphStyle"/>
              <w:tabs>
                <w:tab w:val="center" w:pos="4252"/>
                <w:tab w:val="center" w:pos="4425"/>
                <w:tab w:val="right" w:pos="8504"/>
                <w:tab w:val="right" w:pos="8835"/>
              </w:tabs>
              <w:jc w:val="center"/>
              <w:rPr>
                <w:rFonts w:ascii="Times New Roman" w:hAnsi="Times New Roman" w:cs="Times New Roman"/>
                <w:b/>
                <w:bCs/>
              </w:rPr>
            </w:pPr>
          </w:p>
        </w:tc>
        <w:tc>
          <w:tcPr>
            <w:tcW w:w="1307" w:type="dxa"/>
          </w:tcPr>
          <w:p w:rsidR="00B84A03" w:rsidRPr="00886D24" w:rsidRDefault="00B84A03" w:rsidP="00EC00F0">
            <w:pPr>
              <w:pStyle w:val="ParagraphStyle"/>
              <w:tabs>
                <w:tab w:val="center" w:pos="4252"/>
                <w:tab w:val="center" w:pos="4425"/>
                <w:tab w:val="right" w:pos="8504"/>
                <w:tab w:val="right" w:pos="8835"/>
              </w:tabs>
              <w:jc w:val="center"/>
              <w:rPr>
                <w:rFonts w:ascii="Times New Roman" w:hAnsi="Times New Roman" w:cs="Times New Roman"/>
                <w:b/>
                <w:bCs/>
              </w:rPr>
            </w:pPr>
          </w:p>
        </w:tc>
      </w:tr>
    </w:tbl>
    <w:p w:rsidR="00B84A03" w:rsidRPr="00886D24" w:rsidRDefault="00B84A03" w:rsidP="00682F44">
      <w:pPr>
        <w:spacing w:after="200" w:line="276" w:lineRule="auto"/>
        <w:rPr>
          <w:b/>
          <w:bCs/>
          <w:color w:val="000000"/>
        </w:rPr>
      </w:pPr>
      <w:r w:rsidRPr="00886D24">
        <w:rPr>
          <w:b/>
          <w:bCs/>
          <w:color w:val="000000"/>
        </w:rPr>
        <w:t>CLÁUSULA TERCEIRA – DO REGISTRO E REAJUSTE</w:t>
      </w:r>
    </w:p>
    <w:p w:rsidR="00B84A03" w:rsidRPr="00886D24" w:rsidRDefault="00B84A03" w:rsidP="00B84A03">
      <w:pPr>
        <w:pStyle w:val="ParagraphStyle"/>
        <w:jc w:val="both"/>
        <w:rPr>
          <w:rFonts w:ascii="Times New Roman" w:hAnsi="Times New Roman" w:cs="Times New Roman"/>
          <w:color w:val="000000"/>
        </w:rPr>
      </w:pPr>
      <w:r w:rsidRPr="00886D24">
        <w:rPr>
          <w:rFonts w:ascii="Times New Roman" w:hAnsi="Times New Roman" w:cs="Times New Roman"/>
          <w:b/>
          <w:bCs/>
          <w:color w:val="000000"/>
        </w:rPr>
        <w:t xml:space="preserve">PARÁGRAFO PRIMEIRO - </w:t>
      </w:r>
      <w:r w:rsidRPr="00886D24">
        <w:rPr>
          <w:rFonts w:ascii="Times New Roman" w:hAnsi="Times New Roman" w:cs="Times New Roman"/>
          <w:color w:val="000000"/>
        </w:rPr>
        <w:t>Durante a vigência da Ata de Registro de Preços, os preços registrados serão fixos e irreajustáveis, exceto nas hipóteses, devidamente comprovadas, de ocorrência de situação prevista na alínea “d” do inciso II do art. 65 da Lei nº 8.666/93 ou de redução dos preços praticados no mercado.</w:t>
      </w:r>
    </w:p>
    <w:p w:rsidR="00B84A03" w:rsidRPr="00886D24" w:rsidRDefault="00B84A03" w:rsidP="00B84A03">
      <w:pPr>
        <w:pStyle w:val="ParagraphStyle"/>
        <w:jc w:val="both"/>
        <w:rPr>
          <w:rFonts w:ascii="Times New Roman" w:hAnsi="Times New Roman" w:cs="Times New Roman"/>
          <w:color w:val="000000"/>
        </w:rPr>
      </w:pPr>
      <w:r w:rsidRPr="00886D24">
        <w:rPr>
          <w:rFonts w:ascii="Times New Roman" w:hAnsi="Times New Roman" w:cs="Times New Roman"/>
          <w:b/>
          <w:bCs/>
          <w:color w:val="000000"/>
        </w:rPr>
        <w:lastRenderedPageBreak/>
        <w:t>PARÁGRAFO SEGUNDO -</w:t>
      </w:r>
      <w:r w:rsidRPr="00886D24">
        <w:rPr>
          <w:rFonts w:ascii="Times New Roman" w:hAnsi="Times New Roman" w:cs="Times New Roman"/>
          <w:color w:val="000000"/>
        </w:rPr>
        <w:t xml:space="preserve"> Mesmo comprovada </w:t>
      </w:r>
      <w:proofErr w:type="gramStart"/>
      <w:r w:rsidRPr="00886D24">
        <w:rPr>
          <w:rFonts w:ascii="Times New Roman" w:hAnsi="Times New Roman" w:cs="Times New Roman"/>
          <w:color w:val="000000"/>
        </w:rPr>
        <w:t>a</w:t>
      </w:r>
      <w:proofErr w:type="gramEnd"/>
      <w:r w:rsidRPr="00886D24">
        <w:rPr>
          <w:rFonts w:ascii="Times New Roman" w:hAnsi="Times New Roman" w:cs="Times New Roman"/>
          <w:color w:val="000000"/>
        </w:rPr>
        <w:t xml:space="preserve"> ocorrência de situação prevista na alínea “d” do inciso II do art. 65 da Lei nº 8.666/93, a Administração, se julgar conveniente, poderá optar por cancelar a Ata e iniciar outro processo licitatório.</w:t>
      </w:r>
    </w:p>
    <w:p w:rsidR="00B84A03" w:rsidRPr="00886D24" w:rsidRDefault="00B84A03" w:rsidP="00B84A03">
      <w:pPr>
        <w:pStyle w:val="ParagraphStyle"/>
        <w:jc w:val="both"/>
        <w:rPr>
          <w:rFonts w:ascii="Times New Roman" w:hAnsi="Times New Roman" w:cs="Times New Roman"/>
        </w:rPr>
      </w:pPr>
      <w:r w:rsidRPr="00886D24">
        <w:rPr>
          <w:rFonts w:ascii="Times New Roman" w:hAnsi="Times New Roman" w:cs="Times New Roman"/>
          <w:b/>
          <w:bCs/>
          <w:color w:val="000000"/>
        </w:rPr>
        <w:t>PARÁGRAFO TERCEIRO -</w:t>
      </w:r>
      <w:r w:rsidRPr="00886D24">
        <w:rPr>
          <w:rFonts w:ascii="Times New Roman" w:hAnsi="Times New Roman" w:cs="Times New Roman"/>
          <w:color w:val="000000"/>
        </w:rPr>
        <w:t xml:space="preserve"> Comprovada a redução dos preços praticados no mercado nas mesmas condições do registro, e, definido o novo preço máximo a ser pago pela Administração, o Proponente registrado será convocado pela Secretaria de Administração para alteração, por aditamento, do preço da Ata.</w:t>
      </w:r>
      <w:r w:rsidRPr="00886D24">
        <w:rPr>
          <w:rFonts w:ascii="Times New Roman" w:hAnsi="Times New Roman" w:cs="Times New Roman"/>
        </w:rPr>
        <w:t xml:space="preserve"> </w:t>
      </w:r>
    </w:p>
    <w:p w:rsidR="00B84A03" w:rsidRPr="00886D24" w:rsidRDefault="00B84A03" w:rsidP="00B84A03">
      <w:pPr>
        <w:pStyle w:val="Centered"/>
        <w:rPr>
          <w:rFonts w:ascii="Times New Roman" w:hAnsi="Times New Roman" w:cs="Times New Roman"/>
          <w:b/>
          <w:bCs/>
          <w:color w:val="000000"/>
          <w:u w:val="single"/>
        </w:rPr>
      </w:pPr>
    </w:p>
    <w:p w:rsidR="00B84A03" w:rsidRPr="00886D24" w:rsidRDefault="00B84A03" w:rsidP="00B84A03">
      <w:pPr>
        <w:pStyle w:val="Centered"/>
        <w:rPr>
          <w:rFonts w:ascii="Times New Roman" w:hAnsi="Times New Roman" w:cs="Times New Roman"/>
          <w:b/>
          <w:bCs/>
          <w:color w:val="000000"/>
        </w:rPr>
      </w:pPr>
      <w:r w:rsidRPr="00886D24">
        <w:rPr>
          <w:rFonts w:ascii="Times New Roman" w:hAnsi="Times New Roman" w:cs="Times New Roman"/>
          <w:b/>
          <w:bCs/>
          <w:color w:val="000000"/>
        </w:rPr>
        <w:t>CLÁUSULA QUARTA – PENALIDADES</w:t>
      </w:r>
    </w:p>
    <w:p w:rsidR="00B84A03" w:rsidRPr="00886D24" w:rsidRDefault="00B84A03" w:rsidP="00B84A03">
      <w:pPr>
        <w:pStyle w:val="ParagraphStyle"/>
        <w:jc w:val="both"/>
        <w:rPr>
          <w:rFonts w:ascii="Times New Roman" w:hAnsi="Times New Roman" w:cs="Times New Roman"/>
          <w:b/>
          <w:bCs/>
          <w:color w:val="000000"/>
        </w:rPr>
      </w:pPr>
      <w:r w:rsidRPr="00886D24">
        <w:rPr>
          <w:rFonts w:ascii="Times New Roman" w:hAnsi="Times New Roman" w:cs="Times New Roman"/>
          <w:b/>
          <w:bCs/>
          <w:color w:val="000000"/>
        </w:rPr>
        <w:t xml:space="preserve">PARÁGRAFO PRIMEIRO - O fornecedor está sujeito às seguintes penalidades: </w:t>
      </w:r>
    </w:p>
    <w:p w:rsidR="00B84A03" w:rsidRPr="00886D24" w:rsidRDefault="00B84A03" w:rsidP="00B84A03">
      <w:pPr>
        <w:ind w:right="-567"/>
        <w:jc w:val="both"/>
      </w:pPr>
      <w:r w:rsidRPr="00886D24">
        <w:rPr>
          <w:b/>
        </w:rPr>
        <w:t xml:space="preserve">1 </w:t>
      </w:r>
      <w:r w:rsidRPr="00886D24">
        <w:t>- À licitante vencedora deste certame serão aplicadas as sanções previstas na Lei nº 8.666/93, nas seguintes situações, dentre outras:</w:t>
      </w:r>
    </w:p>
    <w:p w:rsidR="00B84A03" w:rsidRPr="00886D24" w:rsidRDefault="00B84A03" w:rsidP="00B84A03">
      <w:pPr>
        <w:ind w:right="-567"/>
        <w:jc w:val="both"/>
      </w:pPr>
      <w:r w:rsidRPr="00886D24">
        <w:rPr>
          <w:b/>
        </w:rPr>
        <w:t>2</w:t>
      </w:r>
      <w:r w:rsidRPr="00886D24">
        <w:t xml:space="preserve"> - Pela recusa injustificada para a entrega dos itens ofertados, nos prazos previstos neste edital, será aplicada multa na razão de 10% (dez por cento) calculado sobre o valor total da proposta, até 05 (cinco) dias consecutivos.</w:t>
      </w:r>
    </w:p>
    <w:p w:rsidR="00B84A03" w:rsidRPr="00886D24" w:rsidRDefault="00B84A03" w:rsidP="00B84A03">
      <w:pPr>
        <w:ind w:right="-567"/>
        <w:jc w:val="both"/>
      </w:pPr>
      <w:r w:rsidRPr="00886D24">
        <w:rPr>
          <w:b/>
        </w:rPr>
        <w:t>3</w:t>
      </w:r>
      <w:r w:rsidRPr="00886D24">
        <w:t xml:space="preserve"> - Pelo atraso ou demora injustificados para a entrega dos itens ofertados, além dos prazos estipulados neste edital, aplicação de multa na razão de R$ 100,00 (cem reais), por dia, de atraso ou de demora. </w:t>
      </w:r>
    </w:p>
    <w:p w:rsidR="00B84A03" w:rsidRPr="00886D24" w:rsidRDefault="00B84A03" w:rsidP="00B84A03">
      <w:pPr>
        <w:ind w:right="-567"/>
        <w:jc w:val="both"/>
      </w:pPr>
      <w:r w:rsidRPr="00886D24">
        <w:rPr>
          <w:b/>
        </w:rPr>
        <w:t>4</w:t>
      </w:r>
      <w:r w:rsidRPr="00886D24">
        <w:t xml:space="preserve"> - Pela entrega em desacordo com o solicitado ou problemas na emissão da Nota Fiscal, aplicação de multa na razão de 10% (dez por cento), sobre o valor total da proposta, por infração, com prazo de até 24 (vinte e quatro) horas para a efetiva substituição dos produtos.</w:t>
      </w:r>
    </w:p>
    <w:p w:rsidR="00B84A03" w:rsidRPr="00886D24" w:rsidRDefault="00B84A03" w:rsidP="00B84A03">
      <w:pPr>
        <w:ind w:right="-567"/>
        <w:jc w:val="both"/>
      </w:pPr>
      <w:r w:rsidRPr="00886D24">
        <w:rPr>
          <w:b/>
        </w:rPr>
        <w:t>5</w:t>
      </w:r>
      <w:r w:rsidRPr="00886D24">
        <w:t xml:space="preserve"> - Nos termos do art. 7° da Lei nº 10.520, de 17/07/2002, a licitante, sem prejuízo das demais cominações legais e contratuais, poderá ficar, pelo prazo de até </w:t>
      </w:r>
      <w:proofErr w:type="gramStart"/>
      <w:r w:rsidRPr="00886D24">
        <w:t>60 (sessenta) meses, impedida</w:t>
      </w:r>
      <w:proofErr w:type="gramEnd"/>
      <w:r w:rsidRPr="00886D24">
        <w:t xml:space="preserve"> de licitar e contratar com a Administração Pública e descredenciada do Registro Cadastral de Fornecedores do Município de Diamante do Sul, nos casos de:</w:t>
      </w:r>
    </w:p>
    <w:p w:rsidR="00B84A03" w:rsidRPr="00886D24" w:rsidRDefault="00B84A03" w:rsidP="00B84A03">
      <w:pPr>
        <w:ind w:right="-567"/>
        <w:jc w:val="both"/>
      </w:pPr>
      <w:r w:rsidRPr="00886D24">
        <w:t>a) apresentação de documentação falsa;</w:t>
      </w:r>
    </w:p>
    <w:p w:rsidR="00B84A03" w:rsidRPr="00886D24" w:rsidRDefault="00B84A03" w:rsidP="00B84A03">
      <w:pPr>
        <w:ind w:right="-567"/>
        <w:jc w:val="both"/>
      </w:pPr>
      <w:r w:rsidRPr="00886D24">
        <w:t>b) retardamento na execução do objeto;</w:t>
      </w:r>
    </w:p>
    <w:p w:rsidR="00B84A03" w:rsidRPr="00886D24" w:rsidRDefault="00B84A03" w:rsidP="00B84A03">
      <w:pPr>
        <w:ind w:right="-567"/>
        <w:jc w:val="both"/>
      </w:pPr>
      <w:r w:rsidRPr="00886D24">
        <w:t>c) não manutenção da proposta escrita ou lance verbal, após a adjudicação;</w:t>
      </w:r>
    </w:p>
    <w:p w:rsidR="00B84A03" w:rsidRPr="00886D24" w:rsidRDefault="00B84A03" w:rsidP="00B84A03">
      <w:pPr>
        <w:ind w:right="-567"/>
        <w:jc w:val="both"/>
      </w:pPr>
      <w:r w:rsidRPr="00886D24">
        <w:t>d) comportamento inidôneo;</w:t>
      </w:r>
    </w:p>
    <w:p w:rsidR="00B84A03" w:rsidRPr="00886D24" w:rsidRDefault="00B84A03" w:rsidP="00B84A03">
      <w:pPr>
        <w:ind w:right="-567"/>
        <w:jc w:val="both"/>
      </w:pPr>
      <w:r w:rsidRPr="00886D24">
        <w:t>e) fraude na execução do contrato;</w:t>
      </w:r>
    </w:p>
    <w:p w:rsidR="00B84A03" w:rsidRPr="00886D24" w:rsidRDefault="00B84A03" w:rsidP="00B84A03">
      <w:pPr>
        <w:ind w:right="-567"/>
        <w:jc w:val="both"/>
      </w:pPr>
      <w:r w:rsidRPr="00886D24">
        <w:t>f) falha na execução do contrato.</w:t>
      </w:r>
    </w:p>
    <w:p w:rsidR="00B84A03" w:rsidRPr="00886D24" w:rsidRDefault="00B84A03" w:rsidP="00B84A03">
      <w:pPr>
        <w:jc w:val="both"/>
      </w:pPr>
      <w:r w:rsidRPr="00886D24">
        <w:rPr>
          <w:b/>
        </w:rPr>
        <w:t>6</w:t>
      </w:r>
      <w:r w:rsidRPr="00886D24">
        <w:t xml:space="preserve"> - Será facultado </w:t>
      </w:r>
      <w:proofErr w:type="gramStart"/>
      <w:r w:rsidRPr="00886D24">
        <w:t>à</w:t>
      </w:r>
      <w:proofErr w:type="gramEnd"/>
      <w:r w:rsidRPr="00886D24">
        <w:t xml:space="preserve"> licitante o prazo de 05 (cinco) dias úteis para a apresentação de defesa prévia, na ocorrência de quaisquer das situações previstas neste edital.</w:t>
      </w:r>
    </w:p>
    <w:p w:rsidR="0074641F" w:rsidRPr="00886D24" w:rsidRDefault="00B84A03" w:rsidP="00D87F1D">
      <w:pPr>
        <w:pStyle w:val="ParagraphStyle"/>
        <w:jc w:val="both"/>
        <w:rPr>
          <w:rFonts w:ascii="Times New Roman" w:hAnsi="Times New Roman" w:cs="Times New Roman"/>
          <w:b/>
          <w:bCs/>
          <w:color w:val="000000"/>
        </w:rPr>
      </w:pPr>
      <w:r w:rsidRPr="00886D24">
        <w:rPr>
          <w:rFonts w:ascii="Times New Roman" w:hAnsi="Times New Roman" w:cs="Times New Roman"/>
          <w:b/>
        </w:rPr>
        <w:t xml:space="preserve">7 - </w:t>
      </w:r>
      <w:r w:rsidRPr="00886D24">
        <w:rPr>
          <w:rFonts w:ascii="Times New Roman" w:hAnsi="Times New Roman" w:cs="Times New Roman"/>
        </w:rPr>
        <w:t>As multas previstas nesta seção não eximem a adjudicatária da reparação dos eventuais danos, perdas ou prejuízos que seu ato punível venha causar à administração.</w:t>
      </w:r>
    </w:p>
    <w:p w:rsidR="00B84A03" w:rsidRPr="00886D24" w:rsidRDefault="00B84A03" w:rsidP="00B84A03">
      <w:pPr>
        <w:pStyle w:val="Centered"/>
        <w:rPr>
          <w:rFonts w:ascii="Times New Roman" w:hAnsi="Times New Roman" w:cs="Times New Roman"/>
          <w:b/>
          <w:bCs/>
          <w:color w:val="000000"/>
        </w:rPr>
      </w:pPr>
      <w:r w:rsidRPr="00886D24">
        <w:rPr>
          <w:rFonts w:ascii="Times New Roman" w:hAnsi="Times New Roman" w:cs="Times New Roman"/>
          <w:b/>
          <w:bCs/>
          <w:color w:val="000000"/>
        </w:rPr>
        <w:t>CLÁUSULA QUINTA – DOS PRAZOS E ENTREGA</w:t>
      </w:r>
    </w:p>
    <w:p w:rsidR="0074641F" w:rsidRPr="00886D24" w:rsidRDefault="0074641F" w:rsidP="0074641F">
      <w:pPr>
        <w:tabs>
          <w:tab w:val="left" w:pos="0"/>
        </w:tabs>
        <w:jc w:val="both"/>
        <w:rPr>
          <w:color w:val="000000"/>
        </w:rPr>
      </w:pPr>
      <w:r w:rsidRPr="00886D24">
        <w:rPr>
          <w:b/>
          <w:bCs/>
          <w:color w:val="000000"/>
        </w:rPr>
        <w:t xml:space="preserve">PARÁGRAFO PRIMEIRO </w:t>
      </w:r>
      <w:r w:rsidRPr="00886D24">
        <w:rPr>
          <w:color w:val="000000"/>
        </w:rPr>
        <w:t>– O prazo de validade do contrato/ ata de registro de preço é 12 meses a partir da assinatura do contrato/ ata.</w:t>
      </w:r>
    </w:p>
    <w:p w:rsidR="0074641F" w:rsidRPr="00886D24" w:rsidRDefault="0074641F" w:rsidP="0074641F">
      <w:pPr>
        <w:pStyle w:val="ParagraphStyle"/>
        <w:jc w:val="both"/>
        <w:rPr>
          <w:rFonts w:ascii="Times New Roman" w:hAnsi="Times New Roman" w:cs="Times New Roman"/>
          <w:color w:val="000000"/>
        </w:rPr>
      </w:pPr>
    </w:p>
    <w:p w:rsidR="0074641F" w:rsidRPr="00886D24" w:rsidRDefault="0074641F" w:rsidP="0074641F">
      <w:pPr>
        <w:pStyle w:val="ParagraphStyle"/>
        <w:jc w:val="both"/>
        <w:rPr>
          <w:rFonts w:ascii="Times New Roman" w:hAnsi="Times New Roman" w:cs="Times New Roman"/>
          <w:color w:val="000000"/>
        </w:rPr>
      </w:pPr>
      <w:r w:rsidRPr="00886D24">
        <w:rPr>
          <w:rFonts w:ascii="Times New Roman" w:hAnsi="Times New Roman" w:cs="Times New Roman"/>
          <w:b/>
          <w:bCs/>
          <w:color w:val="000000"/>
        </w:rPr>
        <w:t>PARÁGRAFO SEGUNDO</w:t>
      </w:r>
      <w:r w:rsidRPr="00886D24">
        <w:rPr>
          <w:rFonts w:ascii="Times New Roman" w:hAnsi="Times New Roman" w:cs="Times New Roman"/>
          <w:color w:val="000000"/>
        </w:rPr>
        <w:t xml:space="preserve"> – A vigência da ata é de 30 dias além do prazo de validade da mesma.</w:t>
      </w:r>
    </w:p>
    <w:p w:rsidR="0074641F" w:rsidRPr="00886D24" w:rsidRDefault="0074641F" w:rsidP="0074641F">
      <w:pPr>
        <w:pStyle w:val="ParagraphStyle"/>
        <w:jc w:val="both"/>
        <w:rPr>
          <w:rFonts w:ascii="Times New Roman" w:hAnsi="Times New Roman" w:cs="Times New Roman"/>
          <w:color w:val="000000"/>
        </w:rPr>
      </w:pPr>
    </w:p>
    <w:p w:rsidR="0074641F" w:rsidRPr="00886D24" w:rsidRDefault="0074641F" w:rsidP="0074641F">
      <w:pPr>
        <w:pStyle w:val="ParagraphStyle"/>
        <w:jc w:val="both"/>
        <w:rPr>
          <w:rFonts w:ascii="Times New Roman" w:hAnsi="Times New Roman" w:cs="Times New Roman"/>
          <w:b/>
          <w:i/>
          <w:color w:val="000000"/>
        </w:rPr>
      </w:pPr>
      <w:r w:rsidRPr="00886D24">
        <w:rPr>
          <w:rFonts w:ascii="Times New Roman" w:hAnsi="Times New Roman" w:cs="Times New Roman"/>
          <w:b/>
          <w:bCs/>
          <w:color w:val="000000"/>
        </w:rPr>
        <w:t>PARÁGRAFO TERCEIRO</w:t>
      </w:r>
      <w:r w:rsidRPr="00886D24">
        <w:rPr>
          <w:rFonts w:ascii="Times New Roman" w:hAnsi="Times New Roman" w:cs="Times New Roman"/>
          <w:color w:val="000000"/>
        </w:rPr>
        <w:t xml:space="preserve"> – </w:t>
      </w:r>
      <w:r w:rsidRPr="00886D24">
        <w:rPr>
          <w:rFonts w:ascii="Times New Roman" w:hAnsi="Times New Roman" w:cs="Times New Roman"/>
          <w:b/>
          <w:i/>
          <w:color w:val="000000"/>
        </w:rPr>
        <w:t>A execução d</w:t>
      </w:r>
      <w:r w:rsidRPr="00886D24">
        <w:rPr>
          <w:rFonts w:ascii="Times New Roman" w:hAnsi="Times New Roman" w:cs="Times New Roman"/>
          <w:b/>
          <w:i/>
        </w:rPr>
        <w:t xml:space="preserve">os serviços de manutenção da rede deverão se </w:t>
      </w:r>
      <w:r w:rsidRPr="00886D24">
        <w:rPr>
          <w:rFonts w:ascii="Times New Roman" w:hAnsi="Times New Roman" w:cs="Times New Roman"/>
          <w:b/>
          <w:i/>
          <w:spacing w:val="20"/>
        </w:rPr>
        <w:t xml:space="preserve">dar de forma imediata, </w:t>
      </w:r>
      <w:r w:rsidRPr="00886D24">
        <w:rPr>
          <w:rFonts w:ascii="Times New Roman" w:hAnsi="Times New Roman" w:cs="Times New Roman"/>
          <w:b/>
          <w:i/>
        </w:rPr>
        <w:t xml:space="preserve">conforme solicitação do setor competente, com agendamento prévio. Os materiais deverão ser entregues conforme levantamento de reposição dos mesmos, necessários à manutenção da rede e </w:t>
      </w:r>
      <w:r w:rsidRPr="00886D24">
        <w:rPr>
          <w:rFonts w:ascii="Times New Roman" w:hAnsi="Times New Roman" w:cs="Times New Roman"/>
          <w:b/>
          <w:i/>
          <w:spacing w:val="20"/>
        </w:rPr>
        <w:t xml:space="preserve">quando apresentada </w:t>
      </w:r>
      <w:r w:rsidRPr="00886D24">
        <w:rPr>
          <w:rFonts w:ascii="Times New Roman" w:hAnsi="Times New Roman" w:cs="Times New Roman"/>
          <w:b/>
          <w:i/>
          <w:spacing w:val="20"/>
        </w:rPr>
        <w:lastRenderedPageBreak/>
        <w:t>as requisições carimbadas e assinadas pelo responsável, e obedecendo a quantidade rigorosamente idêntica ao discriminado no Termo de Referencia.</w:t>
      </w:r>
      <w:r w:rsidRPr="00886D24">
        <w:rPr>
          <w:rFonts w:ascii="Times New Roman" w:hAnsi="Times New Roman" w:cs="Times New Roman"/>
          <w:b/>
          <w:i/>
          <w:color w:val="000000"/>
        </w:rPr>
        <w:t xml:space="preserve"> </w:t>
      </w:r>
    </w:p>
    <w:p w:rsidR="0074641F" w:rsidRPr="00886D24" w:rsidRDefault="0074641F" w:rsidP="0074641F">
      <w:pPr>
        <w:pStyle w:val="ParagraphStyle"/>
        <w:jc w:val="both"/>
        <w:rPr>
          <w:rFonts w:ascii="Times New Roman" w:hAnsi="Times New Roman" w:cs="Times New Roman"/>
          <w:b/>
          <w:i/>
          <w:color w:val="000000"/>
        </w:rPr>
      </w:pPr>
    </w:p>
    <w:p w:rsidR="0074641F" w:rsidRPr="00886D24" w:rsidRDefault="0074641F" w:rsidP="0074641F">
      <w:pPr>
        <w:pStyle w:val="ParagraphStyle"/>
        <w:jc w:val="both"/>
        <w:rPr>
          <w:rFonts w:ascii="Times New Roman" w:hAnsi="Times New Roman" w:cs="Times New Roman"/>
          <w:b/>
          <w:bCs/>
          <w:i/>
        </w:rPr>
      </w:pPr>
      <w:r w:rsidRPr="00886D24">
        <w:rPr>
          <w:rFonts w:ascii="Times New Roman" w:hAnsi="Times New Roman" w:cs="Times New Roman"/>
          <w:b/>
          <w:bCs/>
          <w:i/>
          <w:color w:val="000000"/>
        </w:rPr>
        <w:t>PARÁGRAFO QUARTO</w:t>
      </w:r>
      <w:r w:rsidRPr="00886D24">
        <w:rPr>
          <w:rFonts w:ascii="Times New Roman" w:hAnsi="Times New Roman" w:cs="Times New Roman"/>
          <w:b/>
          <w:i/>
          <w:color w:val="000000"/>
        </w:rPr>
        <w:t xml:space="preserve"> – </w:t>
      </w:r>
      <w:r w:rsidRPr="00886D24">
        <w:rPr>
          <w:rFonts w:ascii="Times New Roman" w:hAnsi="Times New Roman" w:cs="Times New Roman"/>
          <w:b/>
          <w:bCs/>
          <w:i/>
        </w:rPr>
        <w:t>A contratada deverá emitir Relatório Circunstanciado, especificando a causa e tipo de problema apresentado e indicando a necessidade, ou não, da substituição de peças, componentes ou acessórios, no prazo máximo de 24 (vinte e quatro) horas, a contar do comparecimento ao local.</w:t>
      </w:r>
    </w:p>
    <w:p w:rsidR="0074641F" w:rsidRPr="00886D24" w:rsidRDefault="0074641F" w:rsidP="0074641F">
      <w:pPr>
        <w:pStyle w:val="ParagraphStyle"/>
        <w:jc w:val="both"/>
        <w:rPr>
          <w:rFonts w:ascii="Times New Roman" w:hAnsi="Times New Roman" w:cs="Times New Roman"/>
          <w:b/>
          <w:bCs/>
          <w:i/>
        </w:rPr>
      </w:pPr>
    </w:p>
    <w:p w:rsidR="0074641F" w:rsidRPr="00886D24" w:rsidRDefault="0074641F" w:rsidP="0074641F">
      <w:pPr>
        <w:pStyle w:val="ParagraphStyle"/>
        <w:jc w:val="both"/>
        <w:rPr>
          <w:rFonts w:ascii="Times New Roman" w:hAnsi="Times New Roman" w:cs="Times New Roman"/>
          <w:b/>
          <w:bCs/>
          <w:i/>
          <w:color w:val="000000"/>
        </w:rPr>
      </w:pPr>
      <w:r w:rsidRPr="00886D24">
        <w:rPr>
          <w:rFonts w:ascii="Times New Roman" w:hAnsi="Times New Roman" w:cs="Times New Roman"/>
          <w:b/>
          <w:bCs/>
          <w:i/>
          <w:color w:val="000000"/>
        </w:rPr>
        <w:t>PARÁGRAFO QUINTO</w:t>
      </w:r>
      <w:r w:rsidRPr="00886D24">
        <w:rPr>
          <w:rFonts w:ascii="Times New Roman" w:hAnsi="Times New Roman" w:cs="Times New Roman"/>
          <w:b/>
          <w:i/>
          <w:color w:val="000000"/>
        </w:rPr>
        <w:t xml:space="preserve"> – </w:t>
      </w:r>
      <w:r w:rsidRPr="00886D24">
        <w:rPr>
          <w:rFonts w:ascii="Times New Roman" w:hAnsi="Times New Roman" w:cs="Times New Roman"/>
          <w:b/>
          <w:bCs/>
          <w:i/>
        </w:rPr>
        <w:t>Havendo necessidade de substituição de peças, a CONTRATADA deverá realizar o reparo no prazo máximo de 02 (dois) dias úteis, seja nos locais onde há necessidade de reparos e estão instalados os materiais, a contar da aprovação do serviço pelo gestor do contrato</w:t>
      </w:r>
      <w:r w:rsidRPr="00886D24">
        <w:rPr>
          <w:rFonts w:ascii="Times New Roman" w:hAnsi="Times New Roman" w:cs="Times New Roman"/>
          <w:b/>
          <w:i/>
        </w:rPr>
        <w:t>/ata registro de preços</w:t>
      </w:r>
      <w:r w:rsidRPr="00886D24">
        <w:rPr>
          <w:rFonts w:ascii="Times New Roman" w:hAnsi="Times New Roman" w:cs="Times New Roman"/>
          <w:b/>
          <w:bCs/>
          <w:i/>
        </w:rPr>
        <w:t>.</w:t>
      </w:r>
      <w:r w:rsidRPr="00886D24">
        <w:rPr>
          <w:rFonts w:ascii="Times New Roman" w:hAnsi="Times New Roman" w:cs="Times New Roman"/>
          <w:bCs/>
        </w:rPr>
        <w:t xml:space="preserve"> </w:t>
      </w:r>
      <w:r w:rsidRPr="00886D24">
        <w:rPr>
          <w:rFonts w:ascii="Times New Roman" w:hAnsi="Times New Roman" w:cs="Times New Roman"/>
          <w:b/>
          <w:bCs/>
          <w:i/>
        </w:rPr>
        <w:t>Não havendo necessidade de substituição de peças, o prazo será de 24 (horas), contado a partir da aprovação do serviço pelo gestor do contrato</w:t>
      </w:r>
      <w:r w:rsidRPr="00886D24">
        <w:rPr>
          <w:rFonts w:ascii="Times New Roman" w:hAnsi="Times New Roman" w:cs="Times New Roman"/>
          <w:b/>
          <w:i/>
        </w:rPr>
        <w:t>/ata registro de preços.</w:t>
      </w:r>
    </w:p>
    <w:p w:rsidR="00B84A03" w:rsidRPr="00886D24" w:rsidRDefault="00B84A03" w:rsidP="00B84A03">
      <w:pPr>
        <w:pStyle w:val="Centered"/>
        <w:rPr>
          <w:rFonts w:ascii="Times New Roman" w:hAnsi="Times New Roman" w:cs="Times New Roman"/>
          <w:b/>
          <w:bCs/>
          <w:color w:val="000000"/>
        </w:rPr>
      </w:pPr>
    </w:p>
    <w:p w:rsidR="00B84A03" w:rsidRPr="00886D24" w:rsidRDefault="00B84A03" w:rsidP="00B84A03">
      <w:pPr>
        <w:pStyle w:val="Centered"/>
        <w:rPr>
          <w:rFonts w:ascii="Times New Roman" w:hAnsi="Times New Roman" w:cs="Times New Roman"/>
          <w:b/>
          <w:bCs/>
          <w:color w:val="000000"/>
        </w:rPr>
      </w:pPr>
      <w:r w:rsidRPr="00886D24">
        <w:rPr>
          <w:rFonts w:ascii="Times New Roman" w:hAnsi="Times New Roman" w:cs="Times New Roman"/>
          <w:b/>
          <w:bCs/>
          <w:color w:val="000000"/>
        </w:rPr>
        <w:t>CLÁUSULA SEXTA – PAGAMENTO</w:t>
      </w:r>
    </w:p>
    <w:p w:rsidR="00B84A03" w:rsidRPr="00886D24" w:rsidRDefault="00B84A03" w:rsidP="00B84A03">
      <w:pPr>
        <w:pStyle w:val="ParagraphStyle"/>
        <w:jc w:val="both"/>
        <w:rPr>
          <w:rFonts w:ascii="Times New Roman" w:hAnsi="Times New Roman" w:cs="Times New Roman"/>
          <w:color w:val="000000"/>
        </w:rPr>
      </w:pPr>
      <w:r w:rsidRPr="00886D24">
        <w:rPr>
          <w:rFonts w:ascii="Times New Roman" w:hAnsi="Times New Roman" w:cs="Times New Roman"/>
          <w:b/>
          <w:bCs/>
          <w:color w:val="000000"/>
        </w:rPr>
        <w:t xml:space="preserve">PARÁGRAFO PRIMEIRO </w:t>
      </w:r>
      <w:r w:rsidRPr="00886D24">
        <w:rPr>
          <w:rFonts w:ascii="Times New Roman" w:hAnsi="Times New Roman" w:cs="Times New Roman"/>
          <w:color w:val="000000"/>
        </w:rPr>
        <w:t>- O pagamento será efetuado em até 30 dias após a entrega dos produtos mediante a apresentação da Nota Fiscal, acompanhada dos seguintes documentos:</w:t>
      </w:r>
    </w:p>
    <w:p w:rsidR="00B84A03" w:rsidRPr="00886D24" w:rsidRDefault="00B84A03" w:rsidP="00B84A03">
      <w:pPr>
        <w:pStyle w:val="ParagraphStyle"/>
        <w:jc w:val="both"/>
        <w:rPr>
          <w:rFonts w:ascii="Times New Roman" w:hAnsi="Times New Roman" w:cs="Times New Roman"/>
          <w:color w:val="000000"/>
        </w:rPr>
      </w:pPr>
      <w:r w:rsidRPr="00886D24">
        <w:rPr>
          <w:rFonts w:ascii="Times New Roman" w:hAnsi="Times New Roman" w:cs="Times New Roman"/>
          <w:color w:val="000000"/>
        </w:rPr>
        <w:t>- Laudo de entrega emitido pela Comissão Permanente Para Recebimento de Bens e Serviços.</w:t>
      </w:r>
    </w:p>
    <w:p w:rsidR="00B84A03" w:rsidRPr="00886D24" w:rsidRDefault="00B84A03" w:rsidP="00B84A03">
      <w:pPr>
        <w:pStyle w:val="ParagraphStyle"/>
        <w:jc w:val="both"/>
        <w:rPr>
          <w:rFonts w:ascii="Times New Roman" w:hAnsi="Times New Roman" w:cs="Times New Roman"/>
          <w:color w:val="000000"/>
        </w:rPr>
      </w:pPr>
      <w:r w:rsidRPr="00886D24">
        <w:rPr>
          <w:rFonts w:ascii="Times New Roman" w:hAnsi="Times New Roman" w:cs="Times New Roman"/>
          <w:color w:val="000000"/>
        </w:rPr>
        <w:t>- Requisições de entrega emitida pela Secretaria Competente,</w:t>
      </w:r>
    </w:p>
    <w:p w:rsidR="00B84A03" w:rsidRPr="00886D24" w:rsidRDefault="00B84A03" w:rsidP="00B84A03">
      <w:pPr>
        <w:pStyle w:val="ParagraphStyle"/>
        <w:jc w:val="both"/>
        <w:rPr>
          <w:rFonts w:ascii="Times New Roman" w:hAnsi="Times New Roman" w:cs="Times New Roman"/>
          <w:color w:val="000000"/>
        </w:rPr>
      </w:pPr>
      <w:r w:rsidRPr="00886D24">
        <w:rPr>
          <w:rFonts w:ascii="Times New Roman" w:hAnsi="Times New Roman" w:cs="Times New Roman"/>
          <w:color w:val="000000"/>
        </w:rPr>
        <w:t>- Certidão de Regularidade perante Fazenda Federal;</w:t>
      </w:r>
    </w:p>
    <w:p w:rsidR="00B84A03" w:rsidRPr="00886D24" w:rsidRDefault="00B84A03" w:rsidP="00B84A03">
      <w:pPr>
        <w:pStyle w:val="ParagraphStyle"/>
        <w:jc w:val="both"/>
        <w:rPr>
          <w:rFonts w:ascii="Times New Roman" w:hAnsi="Times New Roman" w:cs="Times New Roman"/>
          <w:color w:val="000000"/>
        </w:rPr>
      </w:pPr>
      <w:r w:rsidRPr="00886D24">
        <w:rPr>
          <w:rFonts w:ascii="Times New Roman" w:hAnsi="Times New Roman" w:cs="Times New Roman"/>
          <w:b/>
          <w:bCs/>
          <w:color w:val="000000"/>
        </w:rPr>
        <w:t>-</w:t>
      </w:r>
      <w:r w:rsidRPr="00886D24">
        <w:rPr>
          <w:rFonts w:ascii="Times New Roman" w:hAnsi="Times New Roman" w:cs="Times New Roman"/>
          <w:color w:val="000000"/>
        </w:rPr>
        <w:t xml:space="preserve"> Certificado de Regularidade do FGTS da empresa; </w:t>
      </w:r>
    </w:p>
    <w:p w:rsidR="00B84A03" w:rsidRPr="00886D24" w:rsidRDefault="00B84A03" w:rsidP="00B84A03">
      <w:pPr>
        <w:pStyle w:val="ParagraphStyle"/>
        <w:jc w:val="both"/>
        <w:rPr>
          <w:rFonts w:ascii="Times New Roman" w:hAnsi="Times New Roman" w:cs="Times New Roman"/>
          <w:color w:val="000000"/>
        </w:rPr>
      </w:pPr>
      <w:r w:rsidRPr="00886D24">
        <w:rPr>
          <w:rFonts w:ascii="Times New Roman" w:hAnsi="Times New Roman" w:cs="Times New Roman"/>
          <w:color w:val="000000"/>
        </w:rPr>
        <w:t>- Certidão de regularidade de Tributos Municipais;</w:t>
      </w:r>
    </w:p>
    <w:p w:rsidR="00B84A03" w:rsidRPr="00886D24" w:rsidRDefault="00B84A03" w:rsidP="00B84A03">
      <w:pPr>
        <w:pStyle w:val="ParagraphStyle"/>
        <w:jc w:val="both"/>
        <w:rPr>
          <w:rFonts w:ascii="Times New Roman" w:hAnsi="Times New Roman" w:cs="Times New Roman"/>
          <w:color w:val="000000"/>
        </w:rPr>
      </w:pPr>
      <w:r w:rsidRPr="00886D24">
        <w:rPr>
          <w:rFonts w:ascii="Times New Roman" w:hAnsi="Times New Roman" w:cs="Times New Roman"/>
          <w:b/>
          <w:bCs/>
          <w:color w:val="000000"/>
        </w:rPr>
        <w:t>PARÁGRAFO SEGUNDO</w:t>
      </w:r>
      <w:r w:rsidRPr="00886D24">
        <w:rPr>
          <w:rFonts w:ascii="Times New Roman" w:hAnsi="Times New Roman" w:cs="Times New Roman"/>
          <w:color w:val="000000"/>
        </w:rPr>
        <w:t xml:space="preserve"> – O município poderá deduzir do montante a pagar os valores correspondentes a multas ou indenizações devidas pelo fornecedor.</w:t>
      </w:r>
    </w:p>
    <w:p w:rsidR="00B84A03" w:rsidRPr="00886D24" w:rsidRDefault="00B84A03" w:rsidP="00B84A03">
      <w:pPr>
        <w:pStyle w:val="ParagraphStyle"/>
        <w:jc w:val="both"/>
        <w:rPr>
          <w:rFonts w:ascii="Times New Roman" w:hAnsi="Times New Roman" w:cs="Times New Roman"/>
          <w:color w:val="000000"/>
        </w:rPr>
      </w:pPr>
      <w:r w:rsidRPr="00886D24">
        <w:rPr>
          <w:rFonts w:ascii="Times New Roman" w:hAnsi="Times New Roman" w:cs="Times New Roman"/>
          <w:b/>
          <w:bCs/>
          <w:color w:val="000000"/>
        </w:rPr>
        <w:t xml:space="preserve">PARÁGRAFO TERCEIRO </w:t>
      </w:r>
      <w:r w:rsidRPr="00886D24">
        <w:rPr>
          <w:rFonts w:ascii="Times New Roman" w:hAnsi="Times New Roman" w:cs="Times New Roman"/>
          <w:color w:val="000000"/>
        </w:rPr>
        <w:t>- O pagamento efetuado não isentará o fornecedor das responsabilidades decorrentes do fornecimento.</w:t>
      </w:r>
    </w:p>
    <w:p w:rsidR="00B84A03" w:rsidRPr="00886D24" w:rsidRDefault="00B84A03" w:rsidP="00B84A03">
      <w:pPr>
        <w:pStyle w:val="ParagraphStyle"/>
        <w:jc w:val="both"/>
        <w:rPr>
          <w:rFonts w:ascii="Times New Roman" w:hAnsi="Times New Roman" w:cs="Times New Roman"/>
        </w:rPr>
      </w:pPr>
      <w:r w:rsidRPr="00886D24">
        <w:rPr>
          <w:rFonts w:ascii="Times New Roman" w:hAnsi="Times New Roman" w:cs="Times New Roman"/>
          <w:b/>
        </w:rPr>
        <w:t xml:space="preserve">PARAGRAFO QUARTO - </w:t>
      </w:r>
      <w:r w:rsidRPr="00886D24">
        <w:rPr>
          <w:rFonts w:ascii="Times New Roman" w:hAnsi="Times New Roman" w:cs="Times New Roman"/>
        </w:rPr>
        <w:t>Os recursos para pagamento das despesas serão oriundos da seguinte rubrica orçamentária:</w:t>
      </w:r>
    </w:p>
    <w:p w:rsidR="00886D24" w:rsidRPr="00886D24" w:rsidRDefault="00886D24" w:rsidP="00886D24">
      <w:proofErr w:type="gramStart"/>
      <w:r w:rsidRPr="00886D24">
        <w:t>08 SECRETARIA</w:t>
      </w:r>
      <w:proofErr w:type="gramEnd"/>
      <w:r w:rsidRPr="00886D24">
        <w:t xml:space="preserve"> DE OBRAS, URBANISMO E TRANSPORTES </w:t>
      </w:r>
    </w:p>
    <w:p w:rsidR="00886D24" w:rsidRPr="00886D24" w:rsidRDefault="00886D24" w:rsidP="00886D24">
      <w:proofErr w:type="gramStart"/>
      <w:r w:rsidRPr="00886D24">
        <w:t>002 DEPARTAMENTO</w:t>
      </w:r>
      <w:proofErr w:type="gramEnd"/>
      <w:r w:rsidRPr="00886D24">
        <w:t xml:space="preserve"> DE OBRAS E URBANISMO </w:t>
      </w:r>
    </w:p>
    <w:p w:rsidR="00886D24" w:rsidRPr="00886D24" w:rsidRDefault="00886D24" w:rsidP="00886D24">
      <w:r w:rsidRPr="00886D24">
        <w:t xml:space="preserve">15.451.1501.2044 MANUTENÇÃO DEPARTAMENTO DE OBRAS E URBANISMO </w:t>
      </w:r>
    </w:p>
    <w:p w:rsidR="00886D24" w:rsidRPr="00886D24" w:rsidRDefault="00886D24" w:rsidP="00886D24">
      <w:r w:rsidRPr="00886D24">
        <w:t xml:space="preserve">3.3.90.39.00.00 </w:t>
      </w:r>
      <w:proofErr w:type="gramStart"/>
      <w:r w:rsidRPr="00886D24">
        <w:t>OUTROS SERVIÇOS DE TERCEIROS – PESSOA JURÍDICA</w:t>
      </w:r>
      <w:proofErr w:type="gramEnd"/>
      <w:r w:rsidRPr="00886D24">
        <w:t xml:space="preserve"> </w:t>
      </w:r>
    </w:p>
    <w:p w:rsidR="00886D24" w:rsidRPr="00886D24" w:rsidRDefault="00886D24" w:rsidP="00886D24">
      <w:proofErr w:type="gramStart"/>
      <w:r w:rsidRPr="00886D24">
        <w:t>1850 E 00000 0000/01/07</w:t>
      </w:r>
      <w:proofErr w:type="gramEnd"/>
      <w:r w:rsidRPr="00886D24">
        <w:t xml:space="preserve">/00/00 Recursos Ordinários Livres </w:t>
      </w:r>
    </w:p>
    <w:p w:rsidR="00886D24" w:rsidRPr="00886D24" w:rsidRDefault="00886D24" w:rsidP="00886D24"/>
    <w:p w:rsidR="00886D24" w:rsidRPr="00886D24" w:rsidRDefault="00886D24" w:rsidP="00886D24">
      <w:proofErr w:type="gramStart"/>
      <w:r w:rsidRPr="00886D24">
        <w:t>08 SECRETARIA</w:t>
      </w:r>
      <w:proofErr w:type="gramEnd"/>
      <w:r w:rsidRPr="00886D24">
        <w:t xml:space="preserve"> DE OBRAS, URBANISMO E TRANSPORTES </w:t>
      </w:r>
    </w:p>
    <w:p w:rsidR="00886D24" w:rsidRPr="00886D24" w:rsidRDefault="00886D24" w:rsidP="00886D24">
      <w:proofErr w:type="gramStart"/>
      <w:r w:rsidRPr="00886D24">
        <w:t>002 DEPARTAMENTO</w:t>
      </w:r>
      <w:proofErr w:type="gramEnd"/>
      <w:r w:rsidRPr="00886D24">
        <w:t xml:space="preserve"> DE OBRAS E URBANISMO </w:t>
      </w:r>
    </w:p>
    <w:p w:rsidR="00886D24" w:rsidRPr="00886D24" w:rsidRDefault="00886D24" w:rsidP="00886D24">
      <w:r w:rsidRPr="00886D24">
        <w:t xml:space="preserve">15.451.1501.2045 MANUTENÇÃO ILUMINAÇÃO PÚBLICA </w:t>
      </w:r>
    </w:p>
    <w:p w:rsidR="00886D24" w:rsidRPr="00886D24" w:rsidRDefault="00886D24" w:rsidP="00886D24">
      <w:r w:rsidRPr="00886D24">
        <w:t xml:space="preserve">3.3.90.39.00.00 </w:t>
      </w:r>
      <w:proofErr w:type="gramStart"/>
      <w:r w:rsidRPr="00886D24">
        <w:t>OUTROS SERVIÇOS DE TERCEIROS – PESSOA JURÍDICA</w:t>
      </w:r>
      <w:proofErr w:type="gramEnd"/>
    </w:p>
    <w:p w:rsidR="00886D24" w:rsidRPr="00886D24" w:rsidRDefault="00886D24" w:rsidP="00886D24">
      <w:r w:rsidRPr="00886D24">
        <w:t xml:space="preserve">01890 E 00507 0507/99/99/00/00 COSIP – Contribuição de Iluminação Pública, Art. 149-A, </w:t>
      </w:r>
      <w:proofErr w:type="gramStart"/>
      <w:r w:rsidRPr="00886D24">
        <w:t>CF</w:t>
      </w:r>
      <w:proofErr w:type="gramEnd"/>
    </w:p>
    <w:p w:rsidR="00886D24" w:rsidRPr="00886D24" w:rsidRDefault="00886D24" w:rsidP="00886D24"/>
    <w:p w:rsidR="00886D24" w:rsidRPr="00886D24" w:rsidRDefault="00886D24" w:rsidP="00886D24">
      <w:proofErr w:type="gramStart"/>
      <w:r w:rsidRPr="00886D24">
        <w:t>08 SECRETARIA</w:t>
      </w:r>
      <w:proofErr w:type="gramEnd"/>
      <w:r w:rsidRPr="00886D24">
        <w:t xml:space="preserve"> DE OBRAS, URBANISMO E TRANSPORTES</w:t>
      </w:r>
    </w:p>
    <w:p w:rsidR="00886D24" w:rsidRPr="00886D24" w:rsidRDefault="00886D24" w:rsidP="00886D24">
      <w:proofErr w:type="gramStart"/>
      <w:r w:rsidRPr="00886D24">
        <w:lastRenderedPageBreak/>
        <w:t>003 DEPARTAMENTO</w:t>
      </w:r>
      <w:proofErr w:type="gramEnd"/>
      <w:r w:rsidRPr="00886D24">
        <w:t xml:space="preserve"> DE TRANSPORTES</w:t>
      </w:r>
    </w:p>
    <w:p w:rsidR="00886D24" w:rsidRPr="00886D24" w:rsidRDefault="00886D24" w:rsidP="00886D24">
      <w:r w:rsidRPr="00886D24">
        <w:t xml:space="preserve">26.782.2601.2050 MANUTENÇÃI DEPARTAMENTO DE TRANSPORTES </w:t>
      </w:r>
    </w:p>
    <w:p w:rsidR="00886D24" w:rsidRPr="00886D24" w:rsidRDefault="00886D24" w:rsidP="00886D24">
      <w:r w:rsidRPr="00886D24">
        <w:t xml:space="preserve">3.3.90.39.00.00 </w:t>
      </w:r>
      <w:proofErr w:type="gramStart"/>
      <w:r w:rsidRPr="00886D24">
        <w:t>OUTROS SERVIÇOS DE TERCEIROS – PESSOA JURÍDICA</w:t>
      </w:r>
      <w:proofErr w:type="gramEnd"/>
    </w:p>
    <w:p w:rsidR="00886D24" w:rsidRPr="00886D24" w:rsidRDefault="00886D24" w:rsidP="00886D24">
      <w:proofErr w:type="gramStart"/>
      <w:r w:rsidRPr="00886D24">
        <w:t>01980 E 00000 0000/01/07</w:t>
      </w:r>
      <w:proofErr w:type="gramEnd"/>
      <w:r w:rsidRPr="00886D24">
        <w:t>/00/00 Recursos Ordinários Livres</w:t>
      </w:r>
    </w:p>
    <w:p w:rsidR="00886D24" w:rsidRPr="00886D24" w:rsidRDefault="00886D24" w:rsidP="00886D24"/>
    <w:p w:rsidR="00886D24" w:rsidRPr="00886D24" w:rsidRDefault="00886D24" w:rsidP="00886D24">
      <w:proofErr w:type="gramStart"/>
      <w:r w:rsidRPr="00886D24">
        <w:t>08 SECRETARIA</w:t>
      </w:r>
      <w:proofErr w:type="gramEnd"/>
      <w:r w:rsidRPr="00886D24">
        <w:t xml:space="preserve"> DE OBRAS, URBANISMO E TRANSPORTES</w:t>
      </w:r>
    </w:p>
    <w:p w:rsidR="00886D24" w:rsidRPr="00886D24" w:rsidRDefault="00886D24" w:rsidP="00886D24">
      <w:proofErr w:type="gramStart"/>
      <w:r w:rsidRPr="00886D24">
        <w:t>003 DEPARTAMENTO</w:t>
      </w:r>
      <w:proofErr w:type="gramEnd"/>
      <w:r w:rsidRPr="00886D24">
        <w:t xml:space="preserve"> DE TRANSPORTES</w:t>
      </w:r>
    </w:p>
    <w:p w:rsidR="00886D24" w:rsidRPr="00886D24" w:rsidRDefault="00886D24" w:rsidP="00886D24">
      <w:r w:rsidRPr="00886D24">
        <w:t xml:space="preserve">26.782.2601.2050 MANUTENÇÃO DEPARATMENTO DE TRANSPORTES </w:t>
      </w:r>
    </w:p>
    <w:p w:rsidR="00886D24" w:rsidRPr="00886D24" w:rsidRDefault="00886D24" w:rsidP="00886D24">
      <w:r w:rsidRPr="00886D24">
        <w:t xml:space="preserve">3.3.90.30.00.00 MATERIAL DE CONSUMO </w:t>
      </w:r>
    </w:p>
    <w:p w:rsidR="00886D24" w:rsidRPr="00886D24" w:rsidRDefault="00886D24" w:rsidP="00886D24">
      <w:proofErr w:type="gramStart"/>
      <w:r w:rsidRPr="00886D24">
        <w:t>01970 E 00000 0000/01/07</w:t>
      </w:r>
      <w:proofErr w:type="gramEnd"/>
      <w:r w:rsidRPr="00886D24">
        <w:t>/00/00 Recursos Ordinários Livres</w:t>
      </w:r>
    </w:p>
    <w:p w:rsidR="00886D24" w:rsidRPr="00886D24" w:rsidRDefault="00886D24" w:rsidP="00B84A03">
      <w:pPr>
        <w:pStyle w:val="ParagraphStyle"/>
        <w:jc w:val="both"/>
        <w:rPr>
          <w:rFonts w:ascii="Times New Roman" w:hAnsi="Times New Roman" w:cs="Times New Roman"/>
        </w:rPr>
      </w:pPr>
    </w:p>
    <w:p w:rsidR="00B84A03" w:rsidRPr="00886D24" w:rsidRDefault="00B84A03" w:rsidP="00B84A03">
      <w:pPr>
        <w:pStyle w:val="Centered"/>
        <w:rPr>
          <w:rFonts w:ascii="Times New Roman" w:hAnsi="Times New Roman" w:cs="Times New Roman"/>
          <w:b/>
          <w:bCs/>
          <w:color w:val="000000"/>
        </w:rPr>
      </w:pPr>
      <w:r w:rsidRPr="00886D24">
        <w:rPr>
          <w:rFonts w:ascii="Times New Roman" w:hAnsi="Times New Roman" w:cs="Times New Roman"/>
          <w:b/>
          <w:bCs/>
          <w:color w:val="000000"/>
        </w:rPr>
        <w:t>CLÁUSULA SÉTIMA – DO CANCELAMENTO DA ATA</w:t>
      </w:r>
    </w:p>
    <w:p w:rsidR="00B84A03" w:rsidRPr="00886D24" w:rsidRDefault="00B84A03" w:rsidP="00B84A03">
      <w:pPr>
        <w:pStyle w:val="ParagraphStyle"/>
        <w:jc w:val="both"/>
        <w:rPr>
          <w:rFonts w:ascii="Times New Roman" w:hAnsi="Times New Roman" w:cs="Times New Roman"/>
          <w:color w:val="000000"/>
        </w:rPr>
      </w:pPr>
      <w:r w:rsidRPr="00886D24">
        <w:rPr>
          <w:rFonts w:ascii="Times New Roman" w:hAnsi="Times New Roman" w:cs="Times New Roman"/>
          <w:b/>
          <w:bCs/>
          <w:color w:val="000000"/>
        </w:rPr>
        <w:t xml:space="preserve">PARÁGRAFO PRIMEIRO – </w:t>
      </w:r>
      <w:r w:rsidRPr="00886D24">
        <w:rPr>
          <w:rFonts w:ascii="Times New Roman" w:hAnsi="Times New Roman" w:cs="Times New Roman"/>
          <w:color w:val="000000"/>
        </w:rPr>
        <w:t xml:space="preserve">Mesmo comprovada </w:t>
      </w:r>
      <w:proofErr w:type="gramStart"/>
      <w:r w:rsidRPr="00886D24">
        <w:rPr>
          <w:rFonts w:ascii="Times New Roman" w:hAnsi="Times New Roman" w:cs="Times New Roman"/>
          <w:color w:val="000000"/>
        </w:rPr>
        <w:t>a</w:t>
      </w:r>
      <w:proofErr w:type="gramEnd"/>
      <w:r w:rsidRPr="00886D24">
        <w:rPr>
          <w:rFonts w:ascii="Times New Roman" w:hAnsi="Times New Roman" w:cs="Times New Roman"/>
          <w:color w:val="000000"/>
        </w:rPr>
        <w:t xml:space="preserve"> ocorrência de situação prevista na alínea “d” do inciso II do art. 65 da Lei nº 8.666/93, a Administração, se julgar conveniente, poderá optar por cancelar a Ata e iniciar outro processo licitatório.</w:t>
      </w:r>
    </w:p>
    <w:p w:rsidR="00B84A03" w:rsidRPr="00886D24" w:rsidRDefault="00B84A03" w:rsidP="00B84A03">
      <w:pPr>
        <w:pStyle w:val="ParagraphStyle"/>
        <w:jc w:val="both"/>
        <w:rPr>
          <w:rFonts w:ascii="Times New Roman" w:hAnsi="Times New Roman" w:cs="Times New Roman"/>
          <w:color w:val="000000"/>
        </w:rPr>
      </w:pPr>
    </w:p>
    <w:p w:rsidR="00B84A03" w:rsidRPr="00886D24" w:rsidRDefault="00B84A03" w:rsidP="00B84A03">
      <w:pPr>
        <w:pStyle w:val="Centered"/>
        <w:rPr>
          <w:rFonts w:ascii="Times New Roman" w:hAnsi="Times New Roman" w:cs="Times New Roman"/>
          <w:b/>
          <w:bCs/>
          <w:color w:val="000000"/>
        </w:rPr>
      </w:pPr>
      <w:r w:rsidRPr="00886D24">
        <w:rPr>
          <w:rFonts w:ascii="Times New Roman" w:hAnsi="Times New Roman" w:cs="Times New Roman"/>
          <w:b/>
          <w:bCs/>
          <w:color w:val="000000"/>
        </w:rPr>
        <w:t>CLÁUSULA OITAVA – DISPOSIÇÕES GERAIS</w:t>
      </w:r>
    </w:p>
    <w:p w:rsidR="00B84A03" w:rsidRPr="00886D24" w:rsidRDefault="00B84A03" w:rsidP="00B84A03">
      <w:pPr>
        <w:pStyle w:val="ParagraphStyle"/>
        <w:jc w:val="both"/>
        <w:rPr>
          <w:rFonts w:ascii="Times New Roman" w:hAnsi="Times New Roman" w:cs="Times New Roman"/>
          <w:color w:val="000000"/>
        </w:rPr>
      </w:pPr>
      <w:r w:rsidRPr="00886D24">
        <w:rPr>
          <w:rFonts w:ascii="Times New Roman" w:hAnsi="Times New Roman" w:cs="Times New Roman"/>
          <w:b/>
          <w:bCs/>
          <w:color w:val="000000"/>
        </w:rPr>
        <w:t xml:space="preserve">PARÁGRAFO PRIMEIRO – </w:t>
      </w:r>
      <w:proofErr w:type="gramStart"/>
      <w:r w:rsidRPr="00886D24">
        <w:rPr>
          <w:rFonts w:ascii="Times New Roman" w:hAnsi="Times New Roman" w:cs="Times New Roman"/>
          <w:color w:val="000000"/>
        </w:rPr>
        <w:t>A presente</w:t>
      </w:r>
      <w:proofErr w:type="gramEnd"/>
      <w:r w:rsidRPr="00886D24">
        <w:rPr>
          <w:rFonts w:ascii="Times New Roman" w:hAnsi="Times New Roman" w:cs="Times New Roman"/>
          <w:color w:val="000000"/>
        </w:rPr>
        <w:t xml:space="preserve"> ata de registro de preços somente terá eficácia após a publicação do respectivo extrato no diário oficial.</w:t>
      </w:r>
    </w:p>
    <w:p w:rsidR="00B84A03" w:rsidRPr="00886D24" w:rsidRDefault="00B84A03" w:rsidP="00B84A03">
      <w:pPr>
        <w:pStyle w:val="ParagraphStyle"/>
        <w:jc w:val="both"/>
        <w:rPr>
          <w:rFonts w:ascii="Times New Roman" w:hAnsi="Times New Roman" w:cs="Times New Roman"/>
          <w:color w:val="000000"/>
        </w:rPr>
      </w:pPr>
      <w:r w:rsidRPr="00886D24">
        <w:rPr>
          <w:rFonts w:ascii="Times New Roman" w:hAnsi="Times New Roman" w:cs="Times New Roman"/>
          <w:b/>
          <w:bCs/>
          <w:color w:val="000000"/>
        </w:rPr>
        <w:t xml:space="preserve">PARÁGRAFO SEGUNDO – </w:t>
      </w:r>
      <w:proofErr w:type="gramStart"/>
      <w:r w:rsidRPr="00886D24">
        <w:rPr>
          <w:rFonts w:ascii="Times New Roman" w:hAnsi="Times New Roman" w:cs="Times New Roman"/>
          <w:color w:val="000000"/>
        </w:rPr>
        <w:t>Integram</w:t>
      </w:r>
      <w:proofErr w:type="gramEnd"/>
      <w:r w:rsidRPr="00886D24">
        <w:rPr>
          <w:rFonts w:ascii="Times New Roman" w:hAnsi="Times New Roman" w:cs="Times New Roman"/>
          <w:color w:val="000000"/>
        </w:rPr>
        <w:t xml:space="preserve"> o presente instrumento, independente de transcrição, todas as condições e respectivos atos do Pregão Presencial em epigrafe.</w:t>
      </w:r>
    </w:p>
    <w:p w:rsidR="00B84A03" w:rsidRPr="00886D24" w:rsidRDefault="00B84A03" w:rsidP="00B84A03">
      <w:pPr>
        <w:pStyle w:val="ParagraphStyle"/>
        <w:jc w:val="both"/>
        <w:rPr>
          <w:rFonts w:ascii="Times New Roman" w:hAnsi="Times New Roman" w:cs="Times New Roman"/>
          <w:color w:val="000000"/>
        </w:rPr>
      </w:pPr>
      <w:r w:rsidRPr="00886D24">
        <w:rPr>
          <w:rFonts w:ascii="Times New Roman" w:hAnsi="Times New Roman" w:cs="Times New Roman"/>
          <w:b/>
          <w:bCs/>
          <w:color w:val="000000"/>
        </w:rPr>
        <w:t xml:space="preserve">PARÁGRAFO TERCEIRO – </w:t>
      </w:r>
      <w:r w:rsidRPr="00886D24">
        <w:rPr>
          <w:rFonts w:ascii="Times New Roman" w:hAnsi="Times New Roman" w:cs="Times New Roman"/>
          <w:color w:val="000000"/>
        </w:rPr>
        <w:t>A gestão da presente ata será de responsabilidade da Secretaria solicitante e a fiscalização da mesma fica a cargo de pessoa nomeada/designada pela administração municipal.</w:t>
      </w:r>
    </w:p>
    <w:p w:rsidR="00B84A03" w:rsidRPr="00886D24" w:rsidRDefault="00B84A03" w:rsidP="00B84A03">
      <w:pPr>
        <w:pStyle w:val="ParagraphStyle"/>
        <w:jc w:val="both"/>
        <w:rPr>
          <w:rFonts w:ascii="Times New Roman" w:hAnsi="Times New Roman" w:cs="Times New Roman"/>
          <w:color w:val="000000"/>
        </w:rPr>
      </w:pPr>
    </w:p>
    <w:p w:rsidR="00B84A03" w:rsidRPr="00886D24" w:rsidRDefault="00B84A03" w:rsidP="00B84A03">
      <w:pPr>
        <w:autoSpaceDE w:val="0"/>
        <w:autoSpaceDN w:val="0"/>
        <w:adjustRightInd w:val="0"/>
        <w:jc w:val="both"/>
        <w:rPr>
          <w:b/>
          <w:bCs/>
          <w:iCs/>
          <w:color w:val="000000"/>
        </w:rPr>
      </w:pPr>
      <w:r w:rsidRPr="00886D24">
        <w:rPr>
          <w:b/>
          <w:color w:val="000000"/>
        </w:rPr>
        <w:t>PARAGRAFO QUARTO</w:t>
      </w:r>
      <w:r w:rsidRPr="00886D24">
        <w:rPr>
          <w:color w:val="000000"/>
        </w:rPr>
        <w:t xml:space="preserve"> - </w:t>
      </w:r>
      <w:r w:rsidRPr="00886D24">
        <w:rPr>
          <w:b/>
          <w:bCs/>
          <w:iCs/>
          <w:color w:val="000000"/>
        </w:rPr>
        <w:t xml:space="preserve">DA FRAUDE E DA CORRUPÇÃO </w:t>
      </w:r>
    </w:p>
    <w:p w:rsidR="00B84A03" w:rsidRPr="00886D24" w:rsidRDefault="00B84A03" w:rsidP="00B84A03">
      <w:pPr>
        <w:autoSpaceDE w:val="0"/>
        <w:autoSpaceDN w:val="0"/>
        <w:adjustRightInd w:val="0"/>
        <w:jc w:val="both"/>
        <w:rPr>
          <w:color w:val="000000"/>
        </w:rPr>
      </w:pPr>
      <w:r w:rsidRPr="00886D24">
        <w:rPr>
          <w:iCs/>
          <w:color w:val="000000"/>
        </w:rPr>
        <w:t xml:space="preserve">I - Os licitantes devem observar e o contratado deve observar e fazer observar, por seus fornecedores e subcontratados, se admitida subcontratação, o mais alto padrão de ética durante todo o processo de licitação, de contratação e de execução do objeto contratual. </w:t>
      </w:r>
    </w:p>
    <w:p w:rsidR="00B84A03" w:rsidRPr="00886D24" w:rsidRDefault="00B84A03" w:rsidP="00B84A03">
      <w:pPr>
        <w:autoSpaceDE w:val="0"/>
        <w:autoSpaceDN w:val="0"/>
        <w:adjustRightInd w:val="0"/>
        <w:jc w:val="both"/>
        <w:rPr>
          <w:color w:val="000000"/>
        </w:rPr>
      </w:pPr>
      <w:r w:rsidRPr="00886D24">
        <w:rPr>
          <w:iCs/>
          <w:color w:val="000000"/>
        </w:rPr>
        <w:t xml:space="preserve">Para os propósitos desta cláusula, definem-se as seguintes práticas: </w:t>
      </w:r>
    </w:p>
    <w:p w:rsidR="00B84A03" w:rsidRPr="00886D24" w:rsidRDefault="00B84A03" w:rsidP="00B84A03">
      <w:pPr>
        <w:autoSpaceDE w:val="0"/>
        <w:autoSpaceDN w:val="0"/>
        <w:adjustRightInd w:val="0"/>
        <w:jc w:val="both"/>
        <w:rPr>
          <w:color w:val="000000"/>
        </w:rPr>
      </w:pPr>
      <w:r w:rsidRPr="00886D24">
        <w:rPr>
          <w:iCs/>
          <w:color w:val="000000"/>
        </w:rPr>
        <w:t xml:space="preserve">a) </w:t>
      </w:r>
      <w:r w:rsidRPr="00886D24">
        <w:rPr>
          <w:b/>
          <w:bCs/>
          <w:iCs/>
          <w:color w:val="000000"/>
        </w:rPr>
        <w:t>PRÁTICA CORRUPTA</w:t>
      </w:r>
      <w:r w:rsidRPr="00886D24">
        <w:rPr>
          <w:iCs/>
          <w:color w:val="000000"/>
        </w:rPr>
        <w:t xml:space="preserve">: oferecer, dar, receber ou solicitar, direta ou indiretamente, qualquer vantagem com o objetivo de influenciar a ação de servidor público no processo de licitação ou na execução de contrato; </w:t>
      </w:r>
    </w:p>
    <w:p w:rsidR="00B84A03" w:rsidRPr="00886D24" w:rsidRDefault="00B84A03" w:rsidP="00B84A03">
      <w:pPr>
        <w:autoSpaceDE w:val="0"/>
        <w:autoSpaceDN w:val="0"/>
        <w:adjustRightInd w:val="0"/>
        <w:jc w:val="both"/>
        <w:rPr>
          <w:color w:val="000000"/>
        </w:rPr>
      </w:pPr>
      <w:r w:rsidRPr="00886D24">
        <w:rPr>
          <w:iCs/>
          <w:color w:val="000000"/>
        </w:rPr>
        <w:t xml:space="preserve">b) </w:t>
      </w:r>
      <w:r w:rsidRPr="00886D24">
        <w:rPr>
          <w:b/>
          <w:bCs/>
          <w:iCs/>
          <w:color w:val="000000"/>
        </w:rPr>
        <w:t>PRÁTICA FRAUDULENTA</w:t>
      </w:r>
      <w:r w:rsidRPr="00886D24">
        <w:rPr>
          <w:iCs/>
          <w:color w:val="000000"/>
        </w:rPr>
        <w:t xml:space="preserve">: a falsificação ou omissão dos fatos, com o objetivo de influenciar o processo de licitação ou de execução de contrato; </w:t>
      </w:r>
    </w:p>
    <w:p w:rsidR="00B84A03" w:rsidRPr="00886D24" w:rsidRDefault="00B84A03" w:rsidP="00B84A03">
      <w:pPr>
        <w:autoSpaceDE w:val="0"/>
        <w:autoSpaceDN w:val="0"/>
        <w:adjustRightInd w:val="0"/>
        <w:jc w:val="both"/>
        <w:rPr>
          <w:color w:val="000000"/>
        </w:rPr>
      </w:pPr>
      <w:r w:rsidRPr="00886D24">
        <w:rPr>
          <w:iCs/>
          <w:color w:val="000000"/>
        </w:rPr>
        <w:t xml:space="preserve">c) </w:t>
      </w:r>
      <w:r w:rsidRPr="00886D24">
        <w:rPr>
          <w:b/>
          <w:bCs/>
          <w:iCs/>
          <w:color w:val="000000"/>
        </w:rPr>
        <w:t>PRÁTICA COLUSIVA</w:t>
      </w:r>
      <w:r w:rsidRPr="00886D24">
        <w:rPr>
          <w:iCs/>
          <w:color w:val="000000"/>
        </w:rPr>
        <w:t xml:space="preserve">: esquematizar ou estabelecer um acordo entre dois ou mais licitantes, com ou sem o conhecimento de representantes ou prepostos de órgão licitador, visando estabelecer preços em níveis artificiais e não competitivos; </w:t>
      </w:r>
    </w:p>
    <w:p w:rsidR="00B84A03" w:rsidRPr="00886D24" w:rsidRDefault="00B84A03" w:rsidP="00B84A03">
      <w:pPr>
        <w:autoSpaceDE w:val="0"/>
        <w:autoSpaceDN w:val="0"/>
        <w:adjustRightInd w:val="0"/>
        <w:jc w:val="both"/>
        <w:rPr>
          <w:color w:val="000000"/>
        </w:rPr>
      </w:pPr>
      <w:r w:rsidRPr="00886D24">
        <w:rPr>
          <w:iCs/>
          <w:color w:val="000000"/>
        </w:rPr>
        <w:t xml:space="preserve">d) </w:t>
      </w:r>
      <w:r w:rsidRPr="00886D24">
        <w:rPr>
          <w:b/>
          <w:bCs/>
          <w:iCs/>
          <w:color w:val="000000"/>
        </w:rPr>
        <w:t>PRÁTICA COERCITIVA</w:t>
      </w:r>
      <w:r w:rsidRPr="00886D24">
        <w:rPr>
          <w:iCs/>
          <w:color w:val="000000"/>
        </w:rPr>
        <w:t xml:space="preserve">: causar danos ou ameaçar causar dano, direta ou indiretamente, às pessoas ou sua propriedade, visando influenciar sua participação em um processo licitatório ou afetar a execução do contrato; </w:t>
      </w:r>
    </w:p>
    <w:p w:rsidR="00B84A03" w:rsidRPr="00886D24" w:rsidRDefault="00B84A03" w:rsidP="00B84A03">
      <w:pPr>
        <w:autoSpaceDE w:val="0"/>
        <w:autoSpaceDN w:val="0"/>
        <w:adjustRightInd w:val="0"/>
        <w:jc w:val="both"/>
        <w:rPr>
          <w:iCs/>
          <w:color w:val="000000"/>
        </w:rPr>
      </w:pPr>
      <w:r w:rsidRPr="00886D24">
        <w:rPr>
          <w:iCs/>
          <w:color w:val="000000"/>
        </w:rPr>
        <w:t xml:space="preserve">e) </w:t>
      </w:r>
      <w:r w:rsidRPr="00886D24">
        <w:rPr>
          <w:b/>
          <w:bCs/>
          <w:iCs/>
          <w:color w:val="000000"/>
        </w:rPr>
        <w:t>PRÁTICA OBSTRUTIVA</w:t>
      </w:r>
      <w:r w:rsidRPr="00886D24">
        <w:rPr>
          <w:iCs/>
          <w:color w:val="000000"/>
        </w:rPr>
        <w:t xml:space="preserve">: </w:t>
      </w:r>
    </w:p>
    <w:p w:rsidR="00B84A03" w:rsidRPr="00886D24" w:rsidRDefault="00B84A03" w:rsidP="00B84A03">
      <w:pPr>
        <w:autoSpaceDE w:val="0"/>
        <w:autoSpaceDN w:val="0"/>
        <w:adjustRightInd w:val="0"/>
        <w:jc w:val="both"/>
        <w:rPr>
          <w:iCs/>
          <w:color w:val="000000"/>
        </w:rPr>
      </w:pPr>
      <w:r w:rsidRPr="00886D24">
        <w:rPr>
          <w:iCs/>
          <w:color w:val="000000"/>
        </w:rPr>
        <w:t xml:space="preserve">I - destruir, falsificar, alterar ou ocultar provas em inspeções ou fazer declarações falsas aos representantes do organismo financeiro multilateral, com o objetivo de impedir materialmente a apuração de alegações de prática prevista, deste Edital; </w:t>
      </w:r>
      <w:proofErr w:type="gramStart"/>
      <w:r w:rsidRPr="00886D24">
        <w:rPr>
          <w:iCs/>
          <w:color w:val="000000"/>
        </w:rPr>
        <w:t>(</w:t>
      </w:r>
      <w:proofErr w:type="gramEnd"/>
    </w:p>
    <w:p w:rsidR="00B84A03" w:rsidRPr="00886D24" w:rsidRDefault="00B84A03" w:rsidP="00B84A03">
      <w:pPr>
        <w:autoSpaceDE w:val="0"/>
        <w:autoSpaceDN w:val="0"/>
        <w:adjustRightInd w:val="0"/>
        <w:jc w:val="both"/>
        <w:rPr>
          <w:iCs/>
          <w:color w:val="000000"/>
        </w:rPr>
      </w:pPr>
      <w:r w:rsidRPr="00886D24">
        <w:rPr>
          <w:iCs/>
          <w:color w:val="000000"/>
        </w:rPr>
        <w:lastRenderedPageBreak/>
        <w:t xml:space="preserve">II - atos cuja intenção seja impedir materialmente o exercício do direito de o organismo financeiro multilateral promover inspeção. </w:t>
      </w:r>
    </w:p>
    <w:p w:rsidR="00B84A03" w:rsidRPr="00886D24" w:rsidRDefault="00B84A03" w:rsidP="00B84A03">
      <w:pPr>
        <w:autoSpaceDE w:val="0"/>
        <w:autoSpaceDN w:val="0"/>
        <w:adjustRightInd w:val="0"/>
        <w:jc w:val="both"/>
      </w:pPr>
      <w:r w:rsidRPr="00886D24">
        <w:rPr>
          <w:iCs/>
        </w:rPr>
        <w:t xml:space="preserve">III </w:t>
      </w:r>
      <w:r w:rsidRPr="00886D24">
        <w:t xml:space="preserve">– </w:t>
      </w:r>
      <w:r w:rsidRPr="00886D24">
        <w:rPr>
          <w:iCs/>
        </w:rPr>
        <w:t xml:space="preserve">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momento, constatar o envolvimento da empresa diretamente ou por meio de um agente, em práticas corruptas, fraudulentas, </w:t>
      </w:r>
      <w:proofErr w:type="spellStart"/>
      <w:r w:rsidRPr="00886D24">
        <w:rPr>
          <w:iCs/>
        </w:rPr>
        <w:t>colusivas</w:t>
      </w:r>
      <w:proofErr w:type="spellEnd"/>
      <w:r w:rsidRPr="00886D24">
        <w:rPr>
          <w:iCs/>
        </w:rPr>
        <w:t xml:space="preserve">, coercitivas ou obstrutivas ao participar da licitação ou da execução de um contrato financiado pelo organismo. </w:t>
      </w:r>
    </w:p>
    <w:p w:rsidR="00B84A03" w:rsidRPr="00886D24" w:rsidRDefault="00B84A03" w:rsidP="00B84A03">
      <w:pPr>
        <w:pStyle w:val="ParagraphStyle"/>
        <w:jc w:val="both"/>
        <w:rPr>
          <w:rFonts w:ascii="Times New Roman" w:hAnsi="Times New Roman" w:cs="Times New Roman"/>
          <w:iCs/>
        </w:rPr>
      </w:pPr>
      <w:r w:rsidRPr="00886D24">
        <w:rPr>
          <w:rFonts w:ascii="Times New Roman" w:hAnsi="Times New Roman" w:cs="Times New Roman"/>
          <w:iCs/>
        </w:rPr>
        <w:t>IV – 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contato e todos os documentos, contas e registros relacionados à licitação e à execução do contrato.</w:t>
      </w:r>
    </w:p>
    <w:p w:rsidR="00B84A03" w:rsidRPr="00886D24" w:rsidRDefault="00B84A03" w:rsidP="00B84A03">
      <w:pPr>
        <w:pStyle w:val="ParagraphStyle"/>
        <w:jc w:val="both"/>
        <w:rPr>
          <w:rFonts w:ascii="Times New Roman" w:hAnsi="Times New Roman" w:cs="Times New Roman"/>
          <w:color w:val="000000"/>
        </w:rPr>
      </w:pPr>
    </w:p>
    <w:p w:rsidR="00B84A03" w:rsidRPr="00886D24" w:rsidRDefault="00B84A03" w:rsidP="00B84A03">
      <w:pPr>
        <w:pStyle w:val="ParagraphStyle"/>
        <w:jc w:val="center"/>
        <w:rPr>
          <w:rFonts w:ascii="Times New Roman" w:hAnsi="Times New Roman" w:cs="Times New Roman"/>
          <w:b/>
          <w:bCs/>
        </w:rPr>
      </w:pPr>
      <w:r w:rsidRPr="00886D24">
        <w:rPr>
          <w:rFonts w:ascii="Times New Roman" w:hAnsi="Times New Roman" w:cs="Times New Roman"/>
          <w:b/>
          <w:bCs/>
        </w:rPr>
        <w:t>CLÁUSULA NONA - SUCESSÃO E FORO</w:t>
      </w:r>
    </w:p>
    <w:p w:rsidR="00B84A03" w:rsidRPr="00886D24" w:rsidRDefault="00B84A03" w:rsidP="00B84A03">
      <w:pPr>
        <w:pStyle w:val="ParagraphStyle"/>
        <w:jc w:val="both"/>
        <w:rPr>
          <w:rFonts w:ascii="Times New Roman" w:hAnsi="Times New Roman" w:cs="Times New Roman"/>
        </w:rPr>
      </w:pPr>
      <w:r w:rsidRPr="00886D24">
        <w:rPr>
          <w:rFonts w:ascii="Times New Roman" w:hAnsi="Times New Roman" w:cs="Times New Roman"/>
          <w:b/>
        </w:rPr>
        <w:t xml:space="preserve">PARAGRAFO PRIMEIRO - </w:t>
      </w:r>
      <w:r w:rsidRPr="00886D24">
        <w:rPr>
          <w:rFonts w:ascii="Times New Roman" w:hAnsi="Times New Roman" w:cs="Times New Roman"/>
        </w:rPr>
        <w:t xml:space="preserve">As partes firmam o presente instrumento em 02 (duas) vias (impressas por sistema eletrônico de dados) de igual teor e forma, obrigando-se por si e seus sucessores, ao fiel cumprimento do que ora ficou ajustado, elegendo para Foro da Comarca de </w:t>
      </w:r>
      <w:proofErr w:type="spellStart"/>
      <w:r w:rsidRPr="00886D24">
        <w:rPr>
          <w:rFonts w:ascii="Times New Roman" w:hAnsi="Times New Roman" w:cs="Times New Roman"/>
        </w:rPr>
        <w:t>Guaraniaçu</w:t>
      </w:r>
      <w:proofErr w:type="spellEnd"/>
      <w:r w:rsidRPr="00886D24">
        <w:rPr>
          <w:rFonts w:ascii="Times New Roman" w:hAnsi="Times New Roman" w:cs="Times New Roman"/>
        </w:rPr>
        <w:t>, Estado do Paraná, não obstante qualquer mudança de domicílio da Detentora da ATA, que em razão disso é obrigada a manter um representante com plenos poderes para receber notificações, citação inicial e outras em direito permitidas.</w:t>
      </w:r>
    </w:p>
    <w:p w:rsidR="00B84A03" w:rsidRPr="00886D24" w:rsidRDefault="00B84A03" w:rsidP="00B84A03">
      <w:pPr>
        <w:pStyle w:val="ParagraphStyle"/>
        <w:jc w:val="both"/>
        <w:rPr>
          <w:rFonts w:ascii="Times New Roman" w:hAnsi="Times New Roman" w:cs="Times New Roman"/>
        </w:rPr>
      </w:pPr>
    </w:p>
    <w:p w:rsidR="00B84A03" w:rsidRPr="00886D24" w:rsidRDefault="00B84A03" w:rsidP="00B84A03">
      <w:pPr>
        <w:pStyle w:val="ParagraphStyle"/>
        <w:jc w:val="right"/>
        <w:rPr>
          <w:rFonts w:ascii="Times New Roman" w:hAnsi="Times New Roman" w:cs="Times New Roman"/>
        </w:rPr>
      </w:pPr>
      <w:r w:rsidRPr="00886D24">
        <w:rPr>
          <w:rFonts w:ascii="Times New Roman" w:hAnsi="Times New Roman" w:cs="Times New Roman"/>
        </w:rPr>
        <w:t>Diamante do Sul, /</w:t>
      </w:r>
      <w:proofErr w:type="gramStart"/>
      <w:r w:rsidRPr="00886D24">
        <w:rPr>
          <w:rFonts w:ascii="Times New Roman" w:hAnsi="Times New Roman" w:cs="Times New Roman"/>
        </w:rPr>
        <w:t xml:space="preserve">  </w:t>
      </w:r>
      <w:proofErr w:type="gramEnd"/>
      <w:r w:rsidRPr="00886D24">
        <w:rPr>
          <w:rFonts w:ascii="Times New Roman" w:hAnsi="Times New Roman" w:cs="Times New Roman"/>
        </w:rPr>
        <w:t>/2020.</w:t>
      </w:r>
    </w:p>
    <w:p w:rsidR="00B84A03" w:rsidRPr="00886D24" w:rsidRDefault="00B84A03" w:rsidP="00B84A03">
      <w:pPr>
        <w:pStyle w:val="ParagraphStyle"/>
        <w:jc w:val="right"/>
        <w:rPr>
          <w:rFonts w:ascii="Times New Roman" w:hAnsi="Times New Roman" w:cs="Times New Roman"/>
        </w:rPr>
      </w:pPr>
    </w:p>
    <w:p w:rsidR="00B84A03" w:rsidRPr="00886D24" w:rsidRDefault="00B84A03" w:rsidP="00B84A03">
      <w:pPr>
        <w:jc w:val="both"/>
        <w:rPr>
          <w:b/>
        </w:rPr>
      </w:pPr>
    </w:p>
    <w:p w:rsidR="00B84A03" w:rsidRPr="00886D24" w:rsidRDefault="00B84A03" w:rsidP="00B84A03">
      <w:pPr>
        <w:ind w:firstLine="720"/>
        <w:jc w:val="both"/>
        <w:rPr>
          <w:b/>
        </w:rPr>
      </w:pPr>
    </w:p>
    <w:p w:rsidR="00B84A03" w:rsidRPr="00886D24" w:rsidRDefault="00B84A03" w:rsidP="00B84A03">
      <w:pPr>
        <w:ind w:firstLine="720"/>
        <w:jc w:val="both"/>
        <w:rPr>
          <w:b/>
        </w:rPr>
      </w:pPr>
    </w:p>
    <w:p w:rsidR="00B84A03" w:rsidRPr="00886D24" w:rsidRDefault="00B84A03" w:rsidP="00B84A03">
      <w:pPr>
        <w:ind w:firstLine="720"/>
        <w:jc w:val="both"/>
        <w:rPr>
          <w:b/>
        </w:rPr>
      </w:pPr>
    </w:p>
    <w:p w:rsidR="00B84A03" w:rsidRPr="00886D24" w:rsidRDefault="00B84A03" w:rsidP="00B84A03">
      <w:pPr>
        <w:ind w:firstLine="720"/>
        <w:jc w:val="both"/>
      </w:pPr>
      <w:r w:rsidRPr="00886D24">
        <w:rPr>
          <w:b/>
        </w:rPr>
        <w:t>MUNICÍPIO DE DIAMANTE DO SUL</w:t>
      </w:r>
      <w:r w:rsidRPr="00886D24">
        <w:rPr>
          <w:b/>
        </w:rPr>
        <w:tab/>
      </w:r>
      <w:r w:rsidRPr="00886D24">
        <w:rPr>
          <w:b/>
        </w:rPr>
        <w:tab/>
      </w:r>
      <w:proofErr w:type="gramStart"/>
      <w:r w:rsidRPr="00886D24">
        <w:rPr>
          <w:b/>
        </w:rPr>
        <w:t xml:space="preserve">    </w:t>
      </w:r>
      <w:proofErr w:type="gramEnd"/>
      <w:r w:rsidRPr="00886D24">
        <w:rPr>
          <w:b/>
        </w:rPr>
        <w:t>CONTRATADA</w:t>
      </w:r>
      <w:r w:rsidRPr="00886D24">
        <w:rPr>
          <w:b/>
        </w:rPr>
        <w:tab/>
      </w:r>
    </w:p>
    <w:p w:rsidR="00B84A03" w:rsidRPr="00886D24" w:rsidRDefault="00B84A03" w:rsidP="00B84A03">
      <w:pPr>
        <w:ind w:firstLine="720"/>
        <w:rPr>
          <w:b/>
        </w:rPr>
      </w:pPr>
      <w:r w:rsidRPr="00886D24">
        <w:rPr>
          <w:b/>
        </w:rPr>
        <w:t>FERNANDO MAXIMILIANO RISSO</w:t>
      </w:r>
      <w:r w:rsidRPr="00886D24">
        <w:rPr>
          <w:b/>
        </w:rPr>
        <w:tab/>
      </w:r>
      <w:r w:rsidRPr="00886D24">
        <w:rPr>
          <w:b/>
        </w:rPr>
        <w:tab/>
      </w:r>
      <w:proofErr w:type="gramStart"/>
      <w:r w:rsidRPr="00886D24">
        <w:rPr>
          <w:b/>
        </w:rPr>
        <w:t xml:space="preserve">    </w:t>
      </w:r>
      <w:proofErr w:type="gramEnd"/>
      <w:r w:rsidRPr="00886D24">
        <w:rPr>
          <w:b/>
        </w:rPr>
        <w:t>REPRESENTANTE</w:t>
      </w:r>
    </w:p>
    <w:p w:rsidR="00B84A03" w:rsidRPr="00886D24" w:rsidRDefault="00B84A03" w:rsidP="00B84A03">
      <w:pPr>
        <w:tabs>
          <w:tab w:val="left" w:pos="6323"/>
        </w:tabs>
        <w:ind w:firstLine="720"/>
        <w:rPr>
          <w:b/>
        </w:rPr>
      </w:pPr>
      <w:r w:rsidRPr="00886D24">
        <w:rPr>
          <w:b/>
        </w:rPr>
        <w:t xml:space="preserve">Prefeito Municipal                                         </w:t>
      </w:r>
      <w:r w:rsidR="00A62C17" w:rsidRPr="00886D24">
        <w:rPr>
          <w:b/>
        </w:rPr>
        <w:t xml:space="preserve">        </w:t>
      </w:r>
      <w:r w:rsidRPr="00886D24">
        <w:rPr>
          <w:b/>
        </w:rPr>
        <w:t>CPF</w:t>
      </w:r>
      <w:r w:rsidRPr="00886D24">
        <w:rPr>
          <w:b/>
        </w:rPr>
        <w:tab/>
      </w:r>
      <w:r w:rsidRPr="00886D24">
        <w:rPr>
          <w:b/>
        </w:rPr>
        <w:tab/>
      </w:r>
      <w:proofErr w:type="gramStart"/>
      <w:r w:rsidRPr="00886D24">
        <w:rPr>
          <w:b/>
        </w:rPr>
        <w:t xml:space="preserve">    </w:t>
      </w:r>
    </w:p>
    <w:p w:rsidR="00B84A03" w:rsidRPr="00886D24" w:rsidRDefault="00B84A03" w:rsidP="00B84A03">
      <w:pPr>
        <w:ind w:firstLine="720"/>
        <w:jc w:val="both"/>
        <w:rPr>
          <w:b/>
        </w:rPr>
      </w:pPr>
      <w:proofErr w:type="gramEnd"/>
      <w:r w:rsidRPr="00886D24">
        <w:rPr>
          <w:b/>
        </w:rPr>
        <w:t xml:space="preserve">CPF </w:t>
      </w:r>
    </w:p>
    <w:p w:rsidR="00B84A03" w:rsidRPr="00886D24" w:rsidRDefault="00B84A03" w:rsidP="00B84A03">
      <w:pPr>
        <w:jc w:val="both"/>
        <w:rPr>
          <w:b/>
        </w:rPr>
      </w:pPr>
    </w:p>
    <w:p w:rsidR="00B84A03" w:rsidRPr="00886D24" w:rsidRDefault="00B84A03" w:rsidP="00B84A03">
      <w:pPr>
        <w:jc w:val="both"/>
        <w:rPr>
          <w:b/>
        </w:rPr>
      </w:pPr>
    </w:p>
    <w:p w:rsidR="00B84A03" w:rsidRPr="00886D24" w:rsidRDefault="00B84A03" w:rsidP="00B84A03">
      <w:pPr>
        <w:jc w:val="both"/>
        <w:rPr>
          <w:b/>
        </w:rPr>
      </w:pPr>
    </w:p>
    <w:p w:rsidR="00B84A03" w:rsidRPr="00886D24" w:rsidRDefault="00B84A03" w:rsidP="00B84A03">
      <w:pPr>
        <w:jc w:val="both"/>
        <w:rPr>
          <w:b/>
        </w:rPr>
      </w:pPr>
    </w:p>
    <w:p w:rsidR="00B84A03" w:rsidRPr="00886D24" w:rsidRDefault="00B84A03" w:rsidP="00B84A03">
      <w:pPr>
        <w:jc w:val="both"/>
        <w:rPr>
          <w:b/>
        </w:rPr>
      </w:pPr>
    </w:p>
    <w:p w:rsidR="00B84A03" w:rsidRPr="00886D24" w:rsidRDefault="00B84A03" w:rsidP="00DF095B">
      <w:pPr>
        <w:ind w:firstLine="720"/>
        <w:rPr>
          <w:b/>
        </w:rPr>
      </w:pPr>
      <w:r w:rsidRPr="00886D24">
        <w:rPr>
          <w:b/>
        </w:rPr>
        <w:t>N</w:t>
      </w:r>
      <w:r w:rsidR="00A62C17" w:rsidRPr="00886D24">
        <w:rPr>
          <w:b/>
        </w:rPr>
        <w:t>ome do gestor de contrato</w:t>
      </w:r>
      <w:r w:rsidR="00A62C17" w:rsidRPr="00886D24">
        <w:rPr>
          <w:b/>
        </w:rPr>
        <w:tab/>
      </w:r>
      <w:r w:rsidR="00A62C17" w:rsidRPr="00886D24">
        <w:rPr>
          <w:b/>
        </w:rPr>
        <w:tab/>
      </w:r>
      <w:proofErr w:type="gramStart"/>
      <w:r w:rsidRPr="00886D24">
        <w:rPr>
          <w:b/>
        </w:rPr>
        <w:t>Secretario</w:t>
      </w:r>
      <w:proofErr w:type="gramEnd"/>
      <w:r w:rsidRPr="00886D24">
        <w:rPr>
          <w:b/>
        </w:rPr>
        <w:t xml:space="preserve"> contratante</w:t>
      </w:r>
    </w:p>
    <w:p w:rsidR="00B84A03" w:rsidRPr="00886D24" w:rsidRDefault="00B84A03" w:rsidP="00DF095B">
      <w:pPr>
        <w:ind w:firstLine="720"/>
        <w:rPr>
          <w:b/>
        </w:rPr>
      </w:pPr>
      <w:r w:rsidRPr="00886D24">
        <w:rPr>
          <w:b/>
        </w:rPr>
        <w:t>Gestor de contrato</w:t>
      </w:r>
      <w:r w:rsidRPr="00886D24">
        <w:rPr>
          <w:b/>
        </w:rPr>
        <w:tab/>
      </w:r>
      <w:r w:rsidRPr="00886D24">
        <w:rPr>
          <w:b/>
        </w:rPr>
        <w:tab/>
      </w:r>
      <w:r w:rsidRPr="00886D24">
        <w:rPr>
          <w:b/>
        </w:rPr>
        <w:tab/>
        <w:t>Fiscal do contrato</w:t>
      </w:r>
    </w:p>
    <w:p w:rsidR="00B84A03" w:rsidRPr="00886D24" w:rsidRDefault="00B84A03" w:rsidP="00B84A03">
      <w:pPr>
        <w:jc w:val="both"/>
      </w:pPr>
    </w:p>
    <w:p w:rsidR="00A62C17" w:rsidRPr="00886D24" w:rsidRDefault="00A62C17" w:rsidP="00886D24">
      <w:pPr>
        <w:spacing w:after="200" w:line="276" w:lineRule="auto"/>
        <w:rPr>
          <w:b/>
          <w:bCs/>
        </w:rPr>
      </w:pPr>
    </w:p>
    <w:p w:rsidR="00B84A03" w:rsidRPr="00886D24" w:rsidRDefault="00B84A03" w:rsidP="00B84A03">
      <w:pPr>
        <w:spacing w:after="200" w:line="276" w:lineRule="auto"/>
        <w:jc w:val="center"/>
        <w:rPr>
          <w:b/>
        </w:rPr>
      </w:pPr>
      <w:r w:rsidRPr="00886D24">
        <w:rPr>
          <w:b/>
          <w:bCs/>
        </w:rPr>
        <w:lastRenderedPageBreak/>
        <w:t>ANEXO V</w:t>
      </w:r>
    </w:p>
    <w:p w:rsidR="00B84A03" w:rsidRPr="00886D24" w:rsidRDefault="00B84A03" w:rsidP="00B84A03">
      <w:pPr>
        <w:pStyle w:val="ParagraphStyle"/>
        <w:spacing w:line="480" w:lineRule="auto"/>
        <w:jc w:val="center"/>
        <w:rPr>
          <w:rFonts w:ascii="Times New Roman" w:hAnsi="Times New Roman" w:cs="Times New Roman"/>
        </w:rPr>
      </w:pPr>
    </w:p>
    <w:p w:rsidR="00B84A03" w:rsidRPr="00886D24" w:rsidRDefault="00B84A03" w:rsidP="00B84A03">
      <w:pPr>
        <w:pStyle w:val="ParagraphStyle"/>
        <w:spacing w:line="480" w:lineRule="auto"/>
        <w:jc w:val="center"/>
        <w:rPr>
          <w:rFonts w:ascii="Times New Roman" w:hAnsi="Times New Roman" w:cs="Times New Roman"/>
        </w:rPr>
      </w:pPr>
      <w:r w:rsidRPr="00886D24">
        <w:rPr>
          <w:rFonts w:ascii="Times New Roman" w:hAnsi="Times New Roman" w:cs="Times New Roman"/>
        </w:rPr>
        <w:t>DECLARAÇÃO IDONEIDADE E DE INEXISTÊNCIA DE FATOS SUPERVENIENTES IMPEDITIVOS DA QUALIFICAÇÃO</w:t>
      </w:r>
    </w:p>
    <w:p w:rsidR="00B84A03" w:rsidRPr="00886D24" w:rsidRDefault="00B84A03" w:rsidP="00B84A03">
      <w:pPr>
        <w:pStyle w:val="ParagraphStyle"/>
        <w:spacing w:line="480" w:lineRule="auto"/>
        <w:jc w:val="both"/>
        <w:rPr>
          <w:rFonts w:ascii="Times New Roman" w:hAnsi="Times New Roman" w:cs="Times New Roman"/>
        </w:rPr>
      </w:pPr>
    </w:p>
    <w:p w:rsidR="00B84A03" w:rsidRPr="00886D24" w:rsidRDefault="00B84A03" w:rsidP="00B84A03">
      <w:pPr>
        <w:pStyle w:val="ParagraphStyle"/>
        <w:spacing w:line="480" w:lineRule="auto"/>
        <w:jc w:val="both"/>
        <w:rPr>
          <w:rFonts w:ascii="Times New Roman" w:hAnsi="Times New Roman" w:cs="Times New Roman"/>
        </w:rPr>
      </w:pPr>
      <w:r w:rsidRPr="00886D24">
        <w:rPr>
          <w:rFonts w:ascii="Times New Roman" w:hAnsi="Times New Roman" w:cs="Times New Roman"/>
        </w:rPr>
        <w:t>A Prefeitura Municipal de Diamante do Sul – PR</w:t>
      </w:r>
    </w:p>
    <w:p w:rsidR="00B84A03" w:rsidRPr="00886D24" w:rsidRDefault="00B84A03" w:rsidP="00B84A03">
      <w:pPr>
        <w:pStyle w:val="ParagraphStyle"/>
        <w:spacing w:line="480" w:lineRule="auto"/>
        <w:jc w:val="both"/>
        <w:rPr>
          <w:rFonts w:ascii="Times New Roman" w:hAnsi="Times New Roman" w:cs="Times New Roman"/>
          <w:b/>
          <w:bCs/>
        </w:rPr>
      </w:pPr>
      <w:r w:rsidRPr="00886D24">
        <w:rPr>
          <w:rFonts w:ascii="Times New Roman" w:hAnsi="Times New Roman" w:cs="Times New Roman"/>
        </w:rPr>
        <w:t xml:space="preserve">Pregão Presencial </w:t>
      </w:r>
      <w:proofErr w:type="spellStart"/>
      <w:r w:rsidR="00286B8F" w:rsidRPr="00886D24">
        <w:rPr>
          <w:rFonts w:ascii="Times New Roman" w:hAnsi="Times New Roman" w:cs="Times New Roman"/>
          <w:b/>
          <w:bCs/>
        </w:rPr>
        <w:t>NºXX</w:t>
      </w:r>
      <w:proofErr w:type="spellEnd"/>
      <w:r w:rsidR="00286B8F" w:rsidRPr="00886D24">
        <w:rPr>
          <w:rFonts w:ascii="Times New Roman" w:hAnsi="Times New Roman" w:cs="Times New Roman"/>
          <w:b/>
          <w:bCs/>
        </w:rPr>
        <w:t>/2020</w:t>
      </w:r>
      <w:r w:rsidRPr="00886D24">
        <w:rPr>
          <w:rFonts w:ascii="Times New Roman" w:hAnsi="Times New Roman" w:cs="Times New Roman"/>
        </w:rPr>
        <w:t>.</w:t>
      </w:r>
    </w:p>
    <w:p w:rsidR="00B84A03" w:rsidRPr="00886D24" w:rsidRDefault="00B84A03" w:rsidP="00B84A03">
      <w:pPr>
        <w:pStyle w:val="ParagraphStyle"/>
        <w:spacing w:line="480" w:lineRule="auto"/>
        <w:jc w:val="both"/>
        <w:rPr>
          <w:rFonts w:ascii="Times New Roman" w:hAnsi="Times New Roman" w:cs="Times New Roman"/>
        </w:rPr>
      </w:pPr>
    </w:p>
    <w:p w:rsidR="00B84A03" w:rsidRPr="00886D24" w:rsidRDefault="00B84A03" w:rsidP="00B84A03">
      <w:pPr>
        <w:pStyle w:val="ParagraphStyle"/>
        <w:spacing w:line="480" w:lineRule="auto"/>
        <w:jc w:val="both"/>
        <w:rPr>
          <w:rFonts w:ascii="Times New Roman" w:hAnsi="Times New Roman" w:cs="Times New Roman"/>
        </w:rPr>
      </w:pPr>
      <w:r w:rsidRPr="00886D24">
        <w:rPr>
          <w:rFonts w:ascii="Times New Roman" w:hAnsi="Times New Roman" w:cs="Times New Roman"/>
        </w:rPr>
        <w:t xml:space="preserve">Declaramos para os devidos fins de direito, na qualidade de Proponente do procedimento de licitação, sob a modalidade de </w:t>
      </w:r>
      <w:r w:rsidRPr="00886D24">
        <w:rPr>
          <w:rFonts w:ascii="Times New Roman" w:hAnsi="Times New Roman" w:cs="Times New Roman"/>
          <w:b/>
          <w:bCs/>
        </w:rPr>
        <w:t>Pregão Presencial</w:t>
      </w:r>
      <w:r w:rsidRPr="00886D24">
        <w:rPr>
          <w:rFonts w:ascii="Times New Roman" w:hAnsi="Times New Roman" w:cs="Times New Roman"/>
        </w:rPr>
        <w:t xml:space="preserve">, sob </w:t>
      </w:r>
      <w:proofErr w:type="spellStart"/>
      <w:r w:rsidRPr="00886D24">
        <w:rPr>
          <w:rFonts w:ascii="Times New Roman" w:hAnsi="Times New Roman" w:cs="Times New Roman"/>
        </w:rPr>
        <w:t>nº.</w:t>
      </w:r>
      <w:r w:rsidR="00286B8F" w:rsidRPr="00886D24">
        <w:rPr>
          <w:rFonts w:ascii="Times New Roman" w:hAnsi="Times New Roman" w:cs="Times New Roman"/>
        </w:rPr>
        <w:t>XX</w:t>
      </w:r>
      <w:r w:rsidRPr="00886D24">
        <w:rPr>
          <w:rFonts w:ascii="Times New Roman" w:hAnsi="Times New Roman" w:cs="Times New Roman"/>
        </w:rPr>
        <w:t>/2020,</w:t>
      </w:r>
      <w:proofErr w:type="spellEnd"/>
      <w:r w:rsidRPr="00886D24">
        <w:rPr>
          <w:rFonts w:ascii="Times New Roman" w:hAnsi="Times New Roman" w:cs="Times New Roman"/>
        </w:rPr>
        <w:t xml:space="preserve"> instaurado pelo Município de Diamante do Sul-Pr, que não fomos declarados inidôneos para licitar ou contratar com o Poder Público, em qualquer de suas esferas e sob as penas da lei, que até a presente data inexistem fatos impeditivos para a nossa habilitação, ciente da obrigatoriedade de declarar ocorrências posteriores,</w:t>
      </w:r>
    </w:p>
    <w:p w:rsidR="00B84A03" w:rsidRPr="00886D24" w:rsidRDefault="00B84A03" w:rsidP="00B84A03">
      <w:pPr>
        <w:pStyle w:val="ParagraphStyle"/>
        <w:spacing w:line="480" w:lineRule="auto"/>
        <w:jc w:val="both"/>
        <w:rPr>
          <w:rFonts w:ascii="Times New Roman" w:hAnsi="Times New Roman" w:cs="Times New Roman"/>
        </w:rPr>
      </w:pPr>
      <w:r w:rsidRPr="00886D24">
        <w:rPr>
          <w:rFonts w:ascii="Times New Roman" w:hAnsi="Times New Roman" w:cs="Times New Roman"/>
        </w:rPr>
        <w:t>_______________________, _____ de _____________________ de 2020.</w:t>
      </w:r>
    </w:p>
    <w:p w:rsidR="00B84A03" w:rsidRPr="00886D24" w:rsidRDefault="00B84A03" w:rsidP="00B84A03">
      <w:pPr>
        <w:pStyle w:val="ParagraphStyle"/>
        <w:spacing w:line="480" w:lineRule="auto"/>
        <w:jc w:val="center"/>
        <w:rPr>
          <w:rFonts w:ascii="Times New Roman" w:hAnsi="Times New Roman" w:cs="Times New Roman"/>
        </w:rPr>
      </w:pPr>
    </w:p>
    <w:p w:rsidR="00B84A03" w:rsidRPr="00886D24" w:rsidRDefault="00B84A03" w:rsidP="00B84A03">
      <w:pPr>
        <w:pStyle w:val="ParagraphStyle"/>
        <w:spacing w:line="480" w:lineRule="auto"/>
        <w:jc w:val="center"/>
        <w:rPr>
          <w:rFonts w:ascii="Times New Roman" w:hAnsi="Times New Roman" w:cs="Times New Roman"/>
        </w:rPr>
      </w:pPr>
      <w:r w:rsidRPr="00886D24">
        <w:rPr>
          <w:rFonts w:ascii="Times New Roman" w:hAnsi="Times New Roman" w:cs="Times New Roman"/>
        </w:rPr>
        <w:t>(Carimbo CNPJ, nome e assinatura do responsável legal</w:t>
      </w:r>
      <w:proofErr w:type="gramStart"/>
      <w:r w:rsidRPr="00886D24">
        <w:rPr>
          <w:rFonts w:ascii="Times New Roman" w:hAnsi="Times New Roman" w:cs="Times New Roman"/>
        </w:rPr>
        <w:t>)</w:t>
      </w:r>
      <w:proofErr w:type="gramEnd"/>
    </w:p>
    <w:p w:rsidR="00B84A03" w:rsidRPr="00886D24" w:rsidRDefault="00B84A03" w:rsidP="00B84A03">
      <w:pPr>
        <w:pStyle w:val="ParagraphStyle"/>
        <w:spacing w:line="480" w:lineRule="auto"/>
        <w:jc w:val="center"/>
        <w:rPr>
          <w:rFonts w:ascii="Times New Roman" w:hAnsi="Times New Roman" w:cs="Times New Roman"/>
        </w:rPr>
      </w:pPr>
      <w:r w:rsidRPr="00886D24">
        <w:rPr>
          <w:rFonts w:ascii="Times New Roman" w:hAnsi="Times New Roman" w:cs="Times New Roman"/>
        </w:rPr>
        <w:t>(carteira de identidade número e órgão emissor)</w:t>
      </w:r>
    </w:p>
    <w:p w:rsidR="00B84A03" w:rsidRPr="00886D24" w:rsidRDefault="00B84A03" w:rsidP="00B84A03">
      <w:pPr>
        <w:pStyle w:val="ParagraphStyle"/>
        <w:spacing w:line="360" w:lineRule="auto"/>
        <w:jc w:val="center"/>
        <w:rPr>
          <w:rFonts w:ascii="Times New Roman" w:hAnsi="Times New Roman" w:cs="Times New Roman"/>
          <w:b/>
          <w:bCs/>
        </w:rPr>
      </w:pPr>
      <w:r w:rsidRPr="00886D24">
        <w:rPr>
          <w:rFonts w:ascii="Times New Roman" w:hAnsi="Times New Roman" w:cs="Times New Roman"/>
        </w:rPr>
        <w:br w:type="page"/>
      </w:r>
      <w:proofErr w:type="gramStart"/>
      <w:r w:rsidRPr="00886D24">
        <w:rPr>
          <w:rFonts w:ascii="Times New Roman" w:hAnsi="Times New Roman" w:cs="Times New Roman"/>
          <w:b/>
          <w:bCs/>
        </w:rPr>
        <w:lastRenderedPageBreak/>
        <w:t>ANEXO VI</w:t>
      </w:r>
      <w:proofErr w:type="gramEnd"/>
    </w:p>
    <w:p w:rsidR="00B84A03" w:rsidRPr="00886D24" w:rsidRDefault="00B84A03" w:rsidP="00B84A03">
      <w:pPr>
        <w:pStyle w:val="ParagraphStyle"/>
        <w:spacing w:line="360" w:lineRule="auto"/>
        <w:jc w:val="center"/>
        <w:rPr>
          <w:rFonts w:ascii="Times New Roman" w:hAnsi="Times New Roman" w:cs="Times New Roman"/>
          <w:b/>
        </w:rPr>
      </w:pPr>
      <w:r w:rsidRPr="00886D24">
        <w:rPr>
          <w:rFonts w:ascii="Times New Roman" w:hAnsi="Times New Roman" w:cs="Times New Roman"/>
          <w:b/>
        </w:rPr>
        <w:t>CREDENCIAMENTO</w:t>
      </w:r>
    </w:p>
    <w:p w:rsidR="00B84A03" w:rsidRPr="00886D24" w:rsidRDefault="00B84A03" w:rsidP="00B84A03">
      <w:pPr>
        <w:pStyle w:val="ParagraphStyle"/>
        <w:spacing w:line="360" w:lineRule="auto"/>
        <w:jc w:val="both"/>
        <w:rPr>
          <w:rFonts w:ascii="Times New Roman" w:hAnsi="Times New Roman" w:cs="Times New Roman"/>
        </w:rPr>
      </w:pPr>
      <w:r w:rsidRPr="00886D24">
        <w:rPr>
          <w:rFonts w:ascii="Times New Roman" w:hAnsi="Times New Roman" w:cs="Times New Roman"/>
        </w:rPr>
        <w:t>A empresa __________________________________________, inscrita no CNPJ/MF sob nº. ________________________________</w:t>
      </w:r>
      <w:proofErr w:type="gramStart"/>
      <w:r w:rsidRPr="00886D24">
        <w:rPr>
          <w:rFonts w:ascii="Times New Roman" w:hAnsi="Times New Roman" w:cs="Times New Roman"/>
        </w:rPr>
        <w:t>,</w:t>
      </w:r>
      <w:proofErr w:type="gramEnd"/>
      <w:r w:rsidRPr="00886D24">
        <w:rPr>
          <w:rFonts w:ascii="Times New Roman" w:hAnsi="Times New Roman" w:cs="Times New Roman"/>
        </w:rPr>
        <w:t xml:space="preserve">com sede à _______________________, neste ato representada pelo(s) sócios, Sr._________________ RG___________________________CPF/MF____________________ residente na ____________________________________ nº __________, Bairro ______________________, Cidade de _________________________ Estado _________________________  pelo presente instrumento de mandato, nomeia e constitui, seu(s) Procurador(s) o Senhor (s) ___________________________ RG___________ CPF/MF__________________ residente na _____________ _______________ nº __________, Bairro ______________________, Cidade de _______________________ Estado _____________  , a quem confere(m) amplos poderes para junto ao Município de Diamante do Sul-Pr, praticar os atos necessários com relação a licitação na modalidade de </w:t>
      </w:r>
      <w:r w:rsidRPr="00886D24">
        <w:rPr>
          <w:rFonts w:ascii="Times New Roman" w:hAnsi="Times New Roman" w:cs="Times New Roman"/>
          <w:b/>
          <w:bCs/>
          <w:u w:val="single"/>
        </w:rPr>
        <w:t xml:space="preserve">Pregão Presencial </w:t>
      </w:r>
      <w:proofErr w:type="spellStart"/>
      <w:r w:rsidRPr="00886D24">
        <w:rPr>
          <w:rFonts w:ascii="Times New Roman" w:hAnsi="Times New Roman" w:cs="Times New Roman"/>
          <w:b/>
          <w:bCs/>
          <w:u w:val="single"/>
        </w:rPr>
        <w:t>nº</w:t>
      </w:r>
      <w:r w:rsidR="00961905" w:rsidRPr="00886D24">
        <w:rPr>
          <w:rFonts w:ascii="Times New Roman" w:hAnsi="Times New Roman" w:cs="Times New Roman"/>
          <w:b/>
          <w:bCs/>
          <w:u w:val="single"/>
        </w:rPr>
        <w:t>XX</w:t>
      </w:r>
      <w:proofErr w:type="spellEnd"/>
      <w:r w:rsidRPr="00886D24">
        <w:rPr>
          <w:rFonts w:ascii="Times New Roman" w:hAnsi="Times New Roman" w:cs="Times New Roman"/>
          <w:b/>
          <w:bCs/>
          <w:u w:val="single"/>
        </w:rPr>
        <w:t>/2020</w:t>
      </w:r>
      <w:r w:rsidRPr="00886D24">
        <w:rPr>
          <w:rFonts w:ascii="Times New Roman" w:hAnsi="Times New Roman" w:cs="Times New Roman"/>
        </w:rPr>
        <w:t>, usando dos recursos,  interpô-los, apresentar lances, negociar preços e demais condições, confessar, transigir, desistir, firmar compromissos ou acordos, receber e dar quitação, obtendo ainda, substabelecer  esta em outrem, com ou sem reservas de iguais poderes, dando tudo por bom, firme e valioso, e em especial, para esta licitação.</w:t>
      </w:r>
    </w:p>
    <w:p w:rsidR="00B84A03" w:rsidRPr="00886D24" w:rsidRDefault="00B84A03" w:rsidP="00B84A03">
      <w:pPr>
        <w:pStyle w:val="ParagraphStyle"/>
        <w:spacing w:line="360" w:lineRule="auto"/>
        <w:jc w:val="both"/>
        <w:rPr>
          <w:rFonts w:ascii="Times New Roman" w:hAnsi="Times New Roman" w:cs="Times New Roman"/>
        </w:rPr>
      </w:pPr>
    </w:p>
    <w:p w:rsidR="00B84A03" w:rsidRPr="00886D24" w:rsidRDefault="00B84A03" w:rsidP="00B84A03">
      <w:pPr>
        <w:pStyle w:val="ParagraphStyle"/>
        <w:spacing w:line="360" w:lineRule="auto"/>
        <w:jc w:val="both"/>
        <w:rPr>
          <w:rFonts w:ascii="Times New Roman" w:hAnsi="Times New Roman" w:cs="Times New Roman"/>
        </w:rPr>
      </w:pPr>
    </w:p>
    <w:p w:rsidR="00B84A03" w:rsidRPr="00886D24" w:rsidRDefault="00B84A03" w:rsidP="00B84A03">
      <w:pPr>
        <w:pStyle w:val="ParagraphStyle"/>
        <w:spacing w:line="360" w:lineRule="auto"/>
        <w:jc w:val="right"/>
        <w:rPr>
          <w:rFonts w:ascii="Times New Roman" w:hAnsi="Times New Roman" w:cs="Times New Roman"/>
        </w:rPr>
      </w:pPr>
      <w:r w:rsidRPr="00886D24">
        <w:rPr>
          <w:rFonts w:ascii="Times New Roman" w:hAnsi="Times New Roman" w:cs="Times New Roman"/>
        </w:rPr>
        <w:t>_______________________, _____ de _____________________ de 2020.</w:t>
      </w:r>
    </w:p>
    <w:p w:rsidR="00B84A03" w:rsidRPr="00886D24" w:rsidRDefault="00B84A03" w:rsidP="00B84A03">
      <w:pPr>
        <w:pStyle w:val="ParagraphStyle"/>
        <w:spacing w:line="360" w:lineRule="auto"/>
        <w:jc w:val="both"/>
        <w:rPr>
          <w:rFonts w:ascii="Times New Roman" w:hAnsi="Times New Roman" w:cs="Times New Roman"/>
        </w:rPr>
      </w:pPr>
    </w:p>
    <w:p w:rsidR="00B84A03" w:rsidRPr="00886D24" w:rsidRDefault="00B84A03" w:rsidP="00B84A03">
      <w:pPr>
        <w:pStyle w:val="ParagraphStyle"/>
        <w:spacing w:line="360" w:lineRule="auto"/>
        <w:jc w:val="center"/>
        <w:rPr>
          <w:rFonts w:ascii="Times New Roman" w:hAnsi="Times New Roman" w:cs="Times New Roman"/>
        </w:rPr>
      </w:pPr>
      <w:r w:rsidRPr="00886D24">
        <w:rPr>
          <w:rFonts w:ascii="Times New Roman" w:hAnsi="Times New Roman" w:cs="Times New Roman"/>
        </w:rPr>
        <w:t>(Nome e assinatura)</w:t>
      </w:r>
    </w:p>
    <w:p w:rsidR="00B84A03" w:rsidRPr="00886D24" w:rsidRDefault="00B84A03" w:rsidP="00B84A03">
      <w:pPr>
        <w:pStyle w:val="ParagraphStyle"/>
        <w:spacing w:line="360" w:lineRule="auto"/>
        <w:jc w:val="both"/>
        <w:rPr>
          <w:rFonts w:ascii="Times New Roman" w:hAnsi="Times New Roman" w:cs="Times New Roman"/>
        </w:rPr>
      </w:pPr>
    </w:p>
    <w:p w:rsidR="00B84A03" w:rsidRPr="00886D24" w:rsidRDefault="00B84A03" w:rsidP="00B84A03">
      <w:pPr>
        <w:pStyle w:val="ParagraphStyle"/>
        <w:spacing w:line="360" w:lineRule="auto"/>
        <w:jc w:val="both"/>
        <w:rPr>
          <w:rFonts w:ascii="Times New Roman" w:hAnsi="Times New Roman" w:cs="Times New Roman"/>
        </w:rPr>
      </w:pPr>
    </w:p>
    <w:p w:rsidR="00B84A03" w:rsidRPr="00886D24" w:rsidRDefault="00B84A03" w:rsidP="00B84A03">
      <w:pPr>
        <w:pStyle w:val="Centered"/>
        <w:rPr>
          <w:rFonts w:ascii="Times New Roman" w:hAnsi="Times New Roman" w:cs="Times New Roman"/>
          <w:b/>
          <w:bCs/>
        </w:rPr>
      </w:pPr>
      <w:r w:rsidRPr="00886D24">
        <w:rPr>
          <w:rFonts w:ascii="Times New Roman" w:hAnsi="Times New Roman" w:cs="Times New Roman"/>
          <w:b/>
          <w:bCs/>
        </w:rPr>
        <w:br w:type="page"/>
      </w:r>
    </w:p>
    <w:p w:rsidR="00B84A03" w:rsidRPr="00886D24" w:rsidRDefault="00B84A03" w:rsidP="00B84A03">
      <w:pPr>
        <w:pStyle w:val="Centered"/>
        <w:rPr>
          <w:rFonts w:ascii="Times New Roman" w:hAnsi="Times New Roman" w:cs="Times New Roman"/>
          <w:b/>
          <w:bCs/>
        </w:rPr>
      </w:pPr>
    </w:p>
    <w:p w:rsidR="00B84A03" w:rsidRPr="00886D24" w:rsidRDefault="00B84A03" w:rsidP="00B84A03">
      <w:pPr>
        <w:pStyle w:val="Centered"/>
        <w:rPr>
          <w:rFonts w:ascii="Times New Roman" w:hAnsi="Times New Roman" w:cs="Times New Roman"/>
          <w:b/>
          <w:bCs/>
        </w:rPr>
      </w:pPr>
      <w:r w:rsidRPr="00886D24">
        <w:rPr>
          <w:rFonts w:ascii="Times New Roman" w:hAnsi="Times New Roman" w:cs="Times New Roman"/>
          <w:b/>
          <w:bCs/>
        </w:rPr>
        <w:t>ANEXO VII</w:t>
      </w:r>
    </w:p>
    <w:p w:rsidR="00B84A03" w:rsidRPr="00886D24" w:rsidRDefault="00B84A03" w:rsidP="00B84A03">
      <w:pPr>
        <w:pStyle w:val="Centered"/>
        <w:rPr>
          <w:rFonts w:ascii="Times New Roman" w:hAnsi="Times New Roman" w:cs="Times New Roman"/>
          <w:b/>
          <w:bCs/>
        </w:rPr>
      </w:pPr>
    </w:p>
    <w:p w:rsidR="00B84A03" w:rsidRPr="00886D24" w:rsidRDefault="00B84A03" w:rsidP="00B84A03">
      <w:pPr>
        <w:pStyle w:val="Centered"/>
        <w:rPr>
          <w:rFonts w:ascii="Times New Roman" w:hAnsi="Times New Roman" w:cs="Times New Roman"/>
        </w:rPr>
      </w:pPr>
      <w:r w:rsidRPr="00886D24">
        <w:rPr>
          <w:rFonts w:ascii="Times New Roman" w:hAnsi="Times New Roman" w:cs="Times New Roman"/>
        </w:rPr>
        <w:t>Declaração de Enquadramento de Microempresa (ME); ou Empresa de Pequeno Porte (EPP).</w:t>
      </w:r>
    </w:p>
    <w:p w:rsidR="00B84A03" w:rsidRPr="00886D24" w:rsidRDefault="00B84A03" w:rsidP="00B84A03">
      <w:pPr>
        <w:pStyle w:val="Centered"/>
        <w:rPr>
          <w:rFonts w:ascii="Times New Roman" w:hAnsi="Times New Roman" w:cs="Times New Roman"/>
        </w:rPr>
      </w:pPr>
    </w:p>
    <w:p w:rsidR="00B84A03" w:rsidRPr="00886D24" w:rsidRDefault="00B84A03" w:rsidP="00B84A03">
      <w:pPr>
        <w:pStyle w:val="ParagraphStyle"/>
        <w:rPr>
          <w:rFonts w:ascii="Times New Roman" w:hAnsi="Times New Roman" w:cs="Times New Roman"/>
          <w:b/>
          <w:bCs/>
        </w:rPr>
      </w:pPr>
      <w:r w:rsidRPr="00886D24">
        <w:rPr>
          <w:rFonts w:ascii="Times New Roman" w:hAnsi="Times New Roman" w:cs="Times New Roman"/>
          <w:b/>
          <w:bCs/>
        </w:rPr>
        <w:t xml:space="preserve">Ilma Sra. </w:t>
      </w:r>
      <w:proofErr w:type="spellStart"/>
      <w:r w:rsidRPr="00886D24">
        <w:rPr>
          <w:rFonts w:ascii="Times New Roman" w:hAnsi="Times New Roman" w:cs="Times New Roman"/>
          <w:b/>
          <w:bCs/>
        </w:rPr>
        <w:t>Pregoeira</w:t>
      </w:r>
      <w:proofErr w:type="spellEnd"/>
      <w:r w:rsidRPr="00886D24">
        <w:rPr>
          <w:rFonts w:ascii="Times New Roman" w:hAnsi="Times New Roman" w:cs="Times New Roman"/>
          <w:b/>
          <w:bCs/>
        </w:rPr>
        <w:t>, do Município de Diamante do Sul – Pr.</w:t>
      </w:r>
    </w:p>
    <w:p w:rsidR="00B84A03" w:rsidRPr="00886D24" w:rsidRDefault="00B84A03" w:rsidP="00B84A03">
      <w:pPr>
        <w:pStyle w:val="ParagraphStyle"/>
        <w:rPr>
          <w:rFonts w:ascii="Times New Roman" w:hAnsi="Times New Roman" w:cs="Times New Roman"/>
        </w:rPr>
      </w:pPr>
    </w:p>
    <w:p w:rsidR="00B84A03" w:rsidRPr="00886D24" w:rsidRDefault="00B84A03" w:rsidP="00B84A03">
      <w:pPr>
        <w:pStyle w:val="ParagraphStyle"/>
        <w:spacing w:line="360" w:lineRule="auto"/>
        <w:ind w:firstLine="705"/>
        <w:jc w:val="both"/>
        <w:rPr>
          <w:rFonts w:ascii="Times New Roman" w:hAnsi="Times New Roman" w:cs="Times New Roman"/>
        </w:rPr>
      </w:pPr>
      <w:r w:rsidRPr="00886D24">
        <w:rPr>
          <w:rFonts w:ascii="Times New Roman" w:hAnsi="Times New Roman" w:cs="Times New Roman"/>
        </w:rPr>
        <w:t>Declaro sob as penas da lei, para os devidos fins e a quem interessar possa que a empresa,</w:t>
      </w:r>
      <w:proofErr w:type="gramStart"/>
      <w:r w:rsidRPr="00886D24">
        <w:rPr>
          <w:rFonts w:ascii="Times New Roman" w:hAnsi="Times New Roman" w:cs="Times New Roman"/>
        </w:rPr>
        <w:t>.........................................</w:t>
      </w:r>
      <w:proofErr w:type="gramEnd"/>
      <w:r w:rsidRPr="00886D24">
        <w:rPr>
          <w:rFonts w:ascii="Times New Roman" w:hAnsi="Times New Roman" w:cs="Times New Roman"/>
        </w:rPr>
        <w:t>estabelecida na ......................................., Bairro................................................, na cidade de..............................................................., nos termos da Lei complementar nº. 123, de 14 de Dezembro de 2006 e Decreto nº 6.204, de 05 de Setembro de 2007, se enquadra na condição de:</w:t>
      </w:r>
    </w:p>
    <w:p w:rsidR="00B84A03" w:rsidRPr="00886D24" w:rsidRDefault="00B84A03" w:rsidP="00B84A03">
      <w:pPr>
        <w:pStyle w:val="ParagraphStyle"/>
        <w:spacing w:line="360" w:lineRule="auto"/>
        <w:ind w:firstLine="705"/>
        <w:rPr>
          <w:rFonts w:ascii="Times New Roman" w:hAnsi="Times New Roman" w:cs="Times New Roman"/>
        </w:rPr>
      </w:pPr>
      <w:proofErr w:type="gramStart"/>
      <w:r w:rsidRPr="00886D24">
        <w:rPr>
          <w:rFonts w:ascii="Times New Roman" w:hAnsi="Times New Roman" w:cs="Times New Roman"/>
        </w:rPr>
        <w:t xml:space="preserve">(   </w:t>
      </w:r>
      <w:proofErr w:type="gramEnd"/>
      <w:r w:rsidRPr="00886D24">
        <w:rPr>
          <w:rFonts w:ascii="Times New Roman" w:hAnsi="Times New Roman" w:cs="Times New Roman"/>
        </w:rPr>
        <w:t>)  Microempresa (ME);</w:t>
      </w:r>
    </w:p>
    <w:p w:rsidR="00B84A03" w:rsidRPr="00886D24" w:rsidRDefault="00B84A03" w:rsidP="00B84A03">
      <w:pPr>
        <w:pStyle w:val="ParagraphStyle"/>
        <w:spacing w:line="360" w:lineRule="auto"/>
        <w:ind w:firstLine="705"/>
        <w:rPr>
          <w:rFonts w:ascii="Times New Roman" w:hAnsi="Times New Roman" w:cs="Times New Roman"/>
        </w:rPr>
      </w:pPr>
      <w:proofErr w:type="gramStart"/>
      <w:r w:rsidRPr="00886D24">
        <w:rPr>
          <w:rFonts w:ascii="Times New Roman" w:hAnsi="Times New Roman" w:cs="Times New Roman"/>
        </w:rPr>
        <w:t xml:space="preserve">(   </w:t>
      </w:r>
      <w:proofErr w:type="gramEnd"/>
      <w:r w:rsidRPr="00886D24">
        <w:rPr>
          <w:rFonts w:ascii="Times New Roman" w:hAnsi="Times New Roman" w:cs="Times New Roman"/>
        </w:rPr>
        <w:t>)  Empresa de Pequeno Porte (EPP);</w:t>
      </w:r>
    </w:p>
    <w:p w:rsidR="00B84A03" w:rsidRPr="00886D24" w:rsidRDefault="00B84A03" w:rsidP="00B84A03">
      <w:pPr>
        <w:pStyle w:val="ParagraphStyle"/>
        <w:spacing w:line="360" w:lineRule="auto"/>
        <w:ind w:firstLine="705"/>
        <w:rPr>
          <w:rFonts w:ascii="Times New Roman" w:hAnsi="Times New Roman" w:cs="Times New Roman"/>
        </w:rPr>
      </w:pPr>
      <w:proofErr w:type="gramStart"/>
      <w:r w:rsidRPr="00886D24">
        <w:rPr>
          <w:rFonts w:ascii="Times New Roman" w:hAnsi="Times New Roman" w:cs="Times New Roman"/>
        </w:rPr>
        <w:t xml:space="preserve">(   </w:t>
      </w:r>
      <w:proofErr w:type="gramEnd"/>
      <w:r w:rsidRPr="00886D24">
        <w:rPr>
          <w:rFonts w:ascii="Times New Roman" w:hAnsi="Times New Roman" w:cs="Times New Roman"/>
        </w:rPr>
        <w:t xml:space="preserve">)  Outras. </w:t>
      </w:r>
    </w:p>
    <w:p w:rsidR="00B84A03" w:rsidRPr="00886D24" w:rsidRDefault="00B84A03" w:rsidP="00B84A03">
      <w:pPr>
        <w:pStyle w:val="ParagraphStyle"/>
        <w:jc w:val="right"/>
        <w:rPr>
          <w:rFonts w:ascii="Times New Roman" w:hAnsi="Times New Roman" w:cs="Times New Roman"/>
        </w:rPr>
      </w:pPr>
      <w:r w:rsidRPr="00886D24">
        <w:rPr>
          <w:rFonts w:ascii="Times New Roman" w:hAnsi="Times New Roman" w:cs="Times New Roman"/>
        </w:rPr>
        <w:t>Cidade/data</w:t>
      </w:r>
    </w:p>
    <w:p w:rsidR="00B84A03" w:rsidRPr="00886D24" w:rsidRDefault="00B84A03" w:rsidP="00B84A03">
      <w:pPr>
        <w:pStyle w:val="Centered"/>
        <w:rPr>
          <w:rFonts w:ascii="Times New Roman" w:hAnsi="Times New Roman" w:cs="Times New Roman"/>
          <w:b/>
          <w:bCs/>
        </w:rPr>
      </w:pPr>
    </w:p>
    <w:p w:rsidR="00B84A03" w:rsidRPr="00886D24" w:rsidRDefault="00B84A03" w:rsidP="00B84A03">
      <w:pPr>
        <w:pStyle w:val="Centered"/>
        <w:rPr>
          <w:rFonts w:ascii="Times New Roman" w:hAnsi="Times New Roman" w:cs="Times New Roman"/>
          <w:b/>
          <w:bCs/>
        </w:rPr>
      </w:pPr>
      <w:r w:rsidRPr="00886D24">
        <w:rPr>
          <w:rFonts w:ascii="Times New Roman" w:hAnsi="Times New Roman" w:cs="Times New Roman"/>
          <w:b/>
          <w:bCs/>
        </w:rPr>
        <w:t>Nome e Assinatura do Contador da Empresa</w:t>
      </w:r>
    </w:p>
    <w:p w:rsidR="00B84A03" w:rsidRPr="00886D24" w:rsidRDefault="00B84A03" w:rsidP="00B84A03">
      <w:pPr>
        <w:pStyle w:val="ParagraphStyle"/>
        <w:jc w:val="center"/>
        <w:rPr>
          <w:rFonts w:ascii="Times New Roman" w:hAnsi="Times New Roman" w:cs="Times New Roman"/>
          <w:b/>
          <w:bCs/>
        </w:rPr>
      </w:pPr>
      <w:r w:rsidRPr="00886D24">
        <w:rPr>
          <w:rFonts w:ascii="Times New Roman" w:hAnsi="Times New Roman" w:cs="Times New Roman"/>
          <w:b/>
          <w:bCs/>
        </w:rPr>
        <w:t>CRC:</w:t>
      </w:r>
    </w:p>
    <w:p w:rsidR="00B84A03" w:rsidRPr="00886D24" w:rsidRDefault="00B84A03" w:rsidP="00B84A03">
      <w:pPr>
        <w:pStyle w:val="ParagraphStyle"/>
        <w:spacing w:line="276" w:lineRule="auto"/>
        <w:jc w:val="both"/>
        <w:rPr>
          <w:rFonts w:ascii="Times New Roman" w:hAnsi="Times New Roman" w:cs="Times New Roman"/>
          <w:b/>
          <w:bCs/>
        </w:rPr>
      </w:pPr>
    </w:p>
    <w:p w:rsidR="00B84A03" w:rsidRPr="00886D24" w:rsidRDefault="00B84A03" w:rsidP="00B84A03">
      <w:pPr>
        <w:pStyle w:val="ParagraphStyle"/>
        <w:spacing w:line="276" w:lineRule="auto"/>
        <w:jc w:val="both"/>
        <w:rPr>
          <w:rFonts w:ascii="Times New Roman" w:hAnsi="Times New Roman" w:cs="Times New Roman"/>
          <w:b/>
          <w:bCs/>
        </w:rPr>
      </w:pPr>
      <w:r w:rsidRPr="00886D24">
        <w:rPr>
          <w:rFonts w:ascii="Times New Roman" w:hAnsi="Times New Roman" w:cs="Times New Roman"/>
          <w:b/>
          <w:bCs/>
        </w:rPr>
        <w:t>OBS:</w:t>
      </w:r>
    </w:p>
    <w:p w:rsidR="00B84A03" w:rsidRPr="00886D24" w:rsidRDefault="00B84A03" w:rsidP="00B84A03">
      <w:pPr>
        <w:pStyle w:val="ParagraphStyle"/>
        <w:spacing w:line="276" w:lineRule="auto"/>
        <w:jc w:val="both"/>
        <w:rPr>
          <w:rFonts w:ascii="Times New Roman" w:hAnsi="Times New Roman" w:cs="Times New Roman"/>
        </w:rPr>
      </w:pPr>
      <w:proofErr w:type="gramStart"/>
      <w:r w:rsidRPr="00886D24">
        <w:rPr>
          <w:rFonts w:ascii="Times New Roman" w:hAnsi="Times New Roman" w:cs="Times New Roman"/>
        </w:rPr>
        <w:t>1</w:t>
      </w:r>
      <w:proofErr w:type="gramEnd"/>
      <w:r w:rsidRPr="00886D24">
        <w:rPr>
          <w:rFonts w:ascii="Times New Roman" w:hAnsi="Times New Roman" w:cs="Times New Roman"/>
        </w:rPr>
        <w:t xml:space="preserve">) Assinalar com um “X” a condição da empresa. </w:t>
      </w:r>
    </w:p>
    <w:p w:rsidR="00B84A03" w:rsidRPr="00886D24" w:rsidRDefault="00B84A03" w:rsidP="00B84A03">
      <w:pPr>
        <w:pStyle w:val="ParagraphStyle"/>
        <w:spacing w:line="276" w:lineRule="auto"/>
        <w:jc w:val="both"/>
        <w:rPr>
          <w:rFonts w:ascii="Times New Roman" w:hAnsi="Times New Roman" w:cs="Times New Roman"/>
          <w:color w:val="000000"/>
        </w:rPr>
      </w:pPr>
    </w:p>
    <w:p w:rsidR="00B84A03" w:rsidRPr="00886D24" w:rsidRDefault="00B84A03" w:rsidP="00B84A03">
      <w:pPr>
        <w:pStyle w:val="ParagraphStyle"/>
        <w:spacing w:line="276" w:lineRule="auto"/>
        <w:jc w:val="both"/>
        <w:rPr>
          <w:rFonts w:ascii="Times New Roman" w:hAnsi="Times New Roman" w:cs="Times New Roman"/>
          <w:color w:val="000000"/>
        </w:rPr>
      </w:pPr>
      <w:proofErr w:type="gramStart"/>
      <w:r w:rsidRPr="00886D24">
        <w:rPr>
          <w:rFonts w:ascii="Times New Roman" w:hAnsi="Times New Roman" w:cs="Times New Roman"/>
          <w:color w:val="000000"/>
        </w:rPr>
        <w:t>2</w:t>
      </w:r>
      <w:proofErr w:type="gramEnd"/>
      <w:r w:rsidRPr="00886D24">
        <w:rPr>
          <w:rFonts w:ascii="Times New Roman" w:hAnsi="Times New Roman" w:cs="Times New Roman"/>
          <w:color w:val="000000"/>
        </w:rPr>
        <w:t xml:space="preserve">) Deverá ser apresentada juntamente com esta Declaração, </w:t>
      </w:r>
      <w:r w:rsidRPr="00886D24">
        <w:rPr>
          <w:rFonts w:ascii="Times New Roman" w:hAnsi="Times New Roman" w:cs="Times New Roman"/>
          <w:b/>
          <w:bCs/>
          <w:color w:val="000000"/>
        </w:rPr>
        <w:t>Certidão Simplificada emitida pela Junta Comercial</w:t>
      </w:r>
      <w:r w:rsidRPr="00886D24">
        <w:rPr>
          <w:rFonts w:ascii="Times New Roman" w:hAnsi="Times New Roman" w:cs="Times New Roman"/>
          <w:color w:val="000000"/>
        </w:rPr>
        <w:t xml:space="preserve"> do respectivo Estado ou documento substitutivo idôneo emitido por entidade/órgão público idôneo capaz de comprovar </w:t>
      </w:r>
      <w:r w:rsidRPr="00886D24">
        <w:rPr>
          <w:rFonts w:ascii="Times New Roman" w:hAnsi="Times New Roman" w:cs="Times New Roman"/>
          <w:color w:val="000000"/>
          <w:u w:val="single"/>
        </w:rPr>
        <w:t>de que está enquadrada como Microempresa ou Empresa de Pequeno Porte</w:t>
      </w:r>
      <w:r w:rsidRPr="00886D24">
        <w:rPr>
          <w:rFonts w:ascii="Times New Roman" w:hAnsi="Times New Roman" w:cs="Times New Roman"/>
          <w:color w:val="000000"/>
        </w:rPr>
        <w:t>.</w:t>
      </w:r>
    </w:p>
    <w:p w:rsidR="00B84A03" w:rsidRPr="00886D24" w:rsidRDefault="00B84A03" w:rsidP="00B84A03">
      <w:pPr>
        <w:pStyle w:val="ParagraphStyle"/>
        <w:spacing w:line="276" w:lineRule="auto"/>
        <w:jc w:val="both"/>
        <w:rPr>
          <w:rFonts w:ascii="Times New Roman" w:hAnsi="Times New Roman" w:cs="Times New Roman"/>
        </w:rPr>
      </w:pPr>
    </w:p>
    <w:p w:rsidR="00B84A03" w:rsidRPr="00886D24" w:rsidRDefault="00B84A03" w:rsidP="00B84A03">
      <w:pPr>
        <w:pStyle w:val="ParagraphStyle"/>
        <w:spacing w:line="276" w:lineRule="auto"/>
        <w:jc w:val="both"/>
        <w:rPr>
          <w:rFonts w:ascii="Times New Roman" w:hAnsi="Times New Roman" w:cs="Times New Roman"/>
        </w:rPr>
      </w:pPr>
      <w:proofErr w:type="gramStart"/>
      <w:r w:rsidRPr="00886D24">
        <w:rPr>
          <w:rFonts w:ascii="Times New Roman" w:hAnsi="Times New Roman" w:cs="Times New Roman"/>
        </w:rPr>
        <w:t>3</w:t>
      </w:r>
      <w:proofErr w:type="gramEnd"/>
      <w:r w:rsidRPr="00886D24">
        <w:rPr>
          <w:rFonts w:ascii="Times New Roman" w:hAnsi="Times New Roman" w:cs="Times New Roman"/>
        </w:rPr>
        <w:t xml:space="preserve">) Esta declaração, assim como a Certidão Simplificada emitida pela Junta Comercial </w:t>
      </w:r>
      <w:r w:rsidRPr="00886D24">
        <w:rPr>
          <w:rFonts w:ascii="Times New Roman" w:hAnsi="Times New Roman" w:cs="Times New Roman"/>
          <w:color w:val="000000"/>
        </w:rPr>
        <w:t>ou documento substitutivo</w:t>
      </w:r>
      <w:r w:rsidRPr="00886D24">
        <w:rPr>
          <w:rFonts w:ascii="Times New Roman" w:hAnsi="Times New Roman" w:cs="Times New Roman"/>
        </w:rPr>
        <w:t>, deverão ser entregues ao Pregoeiro e Equipe de Apoio, durante o credenciamento, exigidos nesta licitação, pelas empresas que pretenderem se beneficiar nesta licitação do regime diferenciado e favorecido previsto na Lei Complementar nº 123/2006.</w:t>
      </w:r>
    </w:p>
    <w:p w:rsidR="00B84A03" w:rsidRPr="00886D24" w:rsidRDefault="00B84A03" w:rsidP="00B84A03">
      <w:pPr>
        <w:pStyle w:val="ParagraphStyle"/>
        <w:jc w:val="center"/>
        <w:rPr>
          <w:rFonts w:ascii="Times New Roman" w:hAnsi="Times New Roman" w:cs="Times New Roman"/>
          <w:b/>
          <w:bCs/>
          <w:color w:val="000000"/>
        </w:rPr>
      </w:pPr>
    </w:p>
    <w:p w:rsidR="00A62C17" w:rsidRDefault="00A62C17" w:rsidP="00B84A03">
      <w:pPr>
        <w:pStyle w:val="ParagraphStyle"/>
        <w:jc w:val="center"/>
        <w:rPr>
          <w:rFonts w:ascii="Times New Roman" w:hAnsi="Times New Roman" w:cs="Times New Roman"/>
          <w:b/>
          <w:bCs/>
          <w:color w:val="000000"/>
        </w:rPr>
      </w:pPr>
    </w:p>
    <w:p w:rsidR="00886D24" w:rsidRDefault="00886D24" w:rsidP="00B84A03">
      <w:pPr>
        <w:pStyle w:val="ParagraphStyle"/>
        <w:jc w:val="center"/>
        <w:rPr>
          <w:rFonts w:ascii="Times New Roman" w:hAnsi="Times New Roman" w:cs="Times New Roman"/>
          <w:b/>
          <w:bCs/>
          <w:color w:val="000000"/>
        </w:rPr>
      </w:pPr>
    </w:p>
    <w:p w:rsidR="00886D24" w:rsidRPr="00886D24" w:rsidRDefault="00886D24" w:rsidP="00B84A03">
      <w:pPr>
        <w:pStyle w:val="ParagraphStyle"/>
        <w:jc w:val="center"/>
        <w:rPr>
          <w:rFonts w:ascii="Times New Roman" w:hAnsi="Times New Roman" w:cs="Times New Roman"/>
          <w:b/>
          <w:bCs/>
          <w:color w:val="000000"/>
        </w:rPr>
      </w:pPr>
    </w:p>
    <w:p w:rsidR="00B84A03" w:rsidRPr="00886D24" w:rsidRDefault="00B84A03" w:rsidP="00961905">
      <w:pPr>
        <w:pStyle w:val="ParagraphStyle"/>
        <w:rPr>
          <w:rFonts w:ascii="Times New Roman" w:hAnsi="Times New Roman" w:cs="Times New Roman"/>
          <w:b/>
          <w:bCs/>
          <w:color w:val="000000"/>
        </w:rPr>
      </w:pPr>
    </w:p>
    <w:p w:rsidR="00B84A03" w:rsidRPr="00886D24" w:rsidRDefault="00B84A03" w:rsidP="00B84A03">
      <w:pPr>
        <w:pStyle w:val="ParagraphStyle"/>
        <w:jc w:val="center"/>
        <w:rPr>
          <w:rFonts w:ascii="Times New Roman" w:hAnsi="Times New Roman" w:cs="Times New Roman"/>
          <w:b/>
          <w:bCs/>
          <w:color w:val="000000"/>
        </w:rPr>
      </w:pPr>
      <w:r w:rsidRPr="00886D24">
        <w:rPr>
          <w:rFonts w:ascii="Times New Roman" w:hAnsi="Times New Roman" w:cs="Times New Roman"/>
          <w:b/>
          <w:bCs/>
          <w:color w:val="000000"/>
        </w:rPr>
        <w:lastRenderedPageBreak/>
        <w:t>ANEXO VIII</w:t>
      </w:r>
    </w:p>
    <w:p w:rsidR="00B84A03" w:rsidRPr="00886D24" w:rsidRDefault="00B84A03" w:rsidP="00B84A03">
      <w:pPr>
        <w:pStyle w:val="ParagraphStyle"/>
        <w:jc w:val="center"/>
        <w:rPr>
          <w:rFonts w:ascii="Times New Roman" w:hAnsi="Times New Roman" w:cs="Times New Roman"/>
          <w:bCs/>
          <w:color w:val="000000"/>
        </w:rPr>
      </w:pPr>
    </w:p>
    <w:p w:rsidR="00B84A03" w:rsidRPr="00886D24" w:rsidRDefault="00B84A03" w:rsidP="00B84A03">
      <w:pPr>
        <w:pStyle w:val="ParagraphStyle"/>
        <w:jc w:val="center"/>
        <w:rPr>
          <w:rFonts w:ascii="Times New Roman" w:hAnsi="Times New Roman" w:cs="Times New Roman"/>
          <w:bCs/>
          <w:color w:val="000000"/>
        </w:rPr>
      </w:pPr>
    </w:p>
    <w:p w:rsidR="00B84A03" w:rsidRPr="00886D24" w:rsidRDefault="00B84A03" w:rsidP="00B84A03">
      <w:pPr>
        <w:pStyle w:val="ParagraphStyle"/>
        <w:jc w:val="center"/>
        <w:rPr>
          <w:rFonts w:ascii="Times New Roman" w:hAnsi="Times New Roman" w:cs="Times New Roman"/>
          <w:b/>
          <w:bCs/>
          <w:color w:val="000000"/>
        </w:rPr>
      </w:pPr>
      <w:r w:rsidRPr="00886D24">
        <w:rPr>
          <w:rFonts w:ascii="Times New Roman" w:hAnsi="Times New Roman" w:cs="Times New Roman"/>
          <w:b/>
          <w:bCs/>
          <w:color w:val="000000"/>
        </w:rPr>
        <w:t xml:space="preserve">Modelo de declaração de atendimento ao disposto no art. 7, inciso XXXIII da Constituição </w:t>
      </w:r>
      <w:proofErr w:type="gramStart"/>
      <w:r w:rsidRPr="00886D24">
        <w:rPr>
          <w:rFonts w:ascii="Times New Roman" w:hAnsi="Times New Roman" w:cs="Times New Roman"/>
          <w:b/>
          <w:bCs/>
          <w:color w:val="000000"/>
        </w:rPr>
        <w:t>Federal</w:t>
      </w:r>
      <w:proofErr w:type="gramEnd"/>
    </w:p>
    <w:p w:rsidR="00B84A03" w:rsidRPr="00886D24" w:rsidRDefault="00B84A03" w:rsidP="00B84A03">
      <w:pPr>
        <w:pStyle w:val="ParagraphStyle"/>
        <w:jc w:val="center"/>
        <w:rPr>
          <w:rFonts w:ascii="Times New Roman" w:hAnsi="Times New Roman" w:cs="Times New Roman"/>
          <w:b/>
          <w:bCs/>
          <w:color w:val="000000"/>
        </w:rPr>
      </w:pPr>
    </w:p>
    <w:p w:rsidR="00B84A03" w:rsidRPr="00886D24" w:rsidRDefault="00B84A03" w:rsidP="00B84A03">
      <w:pPr>
        <w:pStyle w:val="ParagraphStyle"/>
        <w:jc w:val="both"/>
        <w:rPr>
          <w:rFonts w:ascii="Times New Roman" w:hAnsi="Times New Roman" w:cs="Times New Roman"/>
          <w:b/>
          <w:bCs/>
          <w:color w:val="000000"/>
        </w:rPr>
      </w:pPr>
    </w:p>
    <w:p w:rsidR="00B84A03" w:rsidRPr="00886D24" w:rsidRDefault="00B84A03" w:rsidP="00B84A03">
      <w:pPr>
        <w:pStyle w:val="ParagraphStyle"/>
        <w:spacing w:line="360" w:lineRule="auto"/>
        <w:jc w:val="both"/>
        <w:rPr>
          <w:rFonts w:ascii="Times New Roman" w:hAnsi="Times New Roman" w:cs="Times New Roman"/>
          <w:color w:val="000000"/>
        </w:rPr>
      </w:pPr>
      <w:r w:rsidRPr="00886D24">
        <w:rPr>
          <w:rFonts w:ascii="Times New Roman" w:hAnsi="Times New Roman" w:cs="Times New Roman"/>
          <w:b/>
          <w:bCs/>
          <w:color w:val="000000"/>
        </w:rPr>
        <w:tab/>
      </w:r>
      <w:r w:rsidRPr="00886D24">
        <w:rPr>
          <w:rFonts w:ascii="Times New Roman" w:hAnsi="Times New Roman" w:cs="Times New Roman"/>
          <w:color w:val="000000"/>
        </w:rPr>
        <w:t xml:space="preserve">Declaramos não possuir em </w:t>
      </w:r>
      <w:proofErr w:type="gramStart"/>
      <w:r w:rsidRPr="00886D24">
        <w:rPr>
          <w:rFonts w:ascii="Times New Roman" w:hAnsi="Times New Roman" w:cs="Times New Roman"/>
          <w:color w:val="000000"/>
        </w:rPr>
        <w:t>nosso quadro de pessoal empregados</w:t>
      </w:r>
      <w:proofErr w:type="gramEnd"/>
      <w:r w:rsidRPr="00886D24">
        <w:rPr>
          <w:rFonts w:ascii="Times New Roman" w:hAnsi="Times New Roman" w:cs="Times New Roman"/>
          <w:color w:val="000000"/>
        </w:rPr>
        <w:t xml:space="preserve"> com menos de 18 anos, em trabalho noturno, perigoso ou insalubre, e, menores de 16 anos, em qualquer trabalho, salvo na condição de aprendiz, a partir de 14 anos, nos termos do artigo 7º,  inciso XXXIII da Constituição Federal, e artigo 27, inciso V da Lei 8.666/93.</w:t>
      </w:r>
    </w:p>
    <w:p w:rsidR="00B84A03" w:rsidRPr="00886D24" w:rsidRDefault="00B84A03" w:rsidP="00B84A03">
      <w:pPr>
        <w:spacing w:after="200" w:line="276" w:lineRule="auto"/>
      </w:pPr>
    </w:p>
    <w:p w:rsidR="00B84A03" w:rsidRPr="00886D24" w:rsidRDefault="00B84A03" w:rsidP="00B84A03">
      <w:pPr>
        <w:pStyle w:val="ParagraphStyle"/>
        <w:spacing w:line="360" w:lineRule="auto"/>
        <w:jc w:val="right"/>
        <w:rPr>
          <w:rFonts w:ascii="Times New Roman" w:hAnsi="Times New Roman" w:cs="Times New Roman"/>
        </w:rPr>
      </w:pPr>
      <w:r w:rsidRPr="00886D24">
        <w:rPr>
          <w:rFonts w:ascii="Times New Roman" w:hAnsi="Times New Roman" w:cs="Times New Roman"/>
        </w:rPr>
        <w:t>______________________, _____ de _____________________ de 2020.</w:t>
      </w:r>
    </w:p>
    <w:p w:rsidR="00B84A03" w:rsidRPr="00886D24" w:rsidRDefault="00B84A03" w:rsidP="00B84A03">
      <w:pPr>
        <w:pStyle w:val="ParagraphStyle"/>
        <w:spacing w:line="360" w:lineRule="auto"/>
        <w:jc w:val="both"/>
        <w:rPr>
          <w:rFonts w:ascii="Times New Roman" w:hAnsi="Times New Roman" w:cs="Times New Roman"/>
        </w:rPr>
      </w:pPr>
    </w:p>
    <w:p w:rsidR="00B84A03" w:rsidRPr="00886D24" w:rsidRDefault="00B84A03" w:rsidP="00B84A03">
      <w:pPr>
        <w:pStyle w:val="ParagraphStyle"/>
        <w:spacing w:line="360" w:lineRule="auto"/>
        <w:jc w:val="center"/>
        <w:rPr>
          <w:rFonts w:ascii="Times New Roman" w:hAnsi="Times New Roman" w:cs="Times New Roman"/>
        </w:rPr>
      </w:pPr>
      <w:r w:rsidRPr="00886D24">
        <w:rPr>
          <w:rFonts w:ascii="Times New Roman" w:hAnsi="Times New Roman" w:cs="Times New Roman"/>
        </w:rPr>
        <w:t>_________________________________</w:t>
      </w:r>
    </w:p>
    <w:p w:rsidR="00B84A03" w:rsidRPr="00886D24" w:rsidRDefault="00B84A03" w:rsidP="00B84A03">
      <w:pPr>
        <w:pStyle w:val="ParagraphStyle"/>
        <w:spacing w:line="360" w:lineRule="auto"/>
        <w:jc w:val="center"/>
        <w:rPr>
          <w:rFonts w:ascii="Times New Roman" w:hAnsi="Times New Roman" w:cs="Times New Roman"/>
        </w:rPr>
      </w:pPr>
      <w:r w:rsidRPr="00886D24">
        <w:rPr>
          <w:rFonts w:ascii="Times New Roman" w:hAnsi="Times New Roman" w:cs="Times New Roman"/>
        </w:rPr>
        <w:t>(Nome e assinatura)</w:t>
      </w:r>
    </w:p>
    <w:p w:rsidR="00B84A03" w:rsidRPr="00886D24" w:rsidRDefault="00B84A03" w:rsidP="00B84A03">
      <w:pPr>
        <w:spacing w:after="200" w:line="276" w:lineRule="auto"/>
        <w:jc w:val="center"/>
        <w:rPr>
          <w:b/>
        </w:rPr>
      </w:pPr>
      <w:r w:rsidRPr="00886D24">
        <w:rPr>
          <w:b/>
        </w:rPr>
        <w:br w:type="page"/>
      </w:r>
    </w:p>
    <w:p w:rsidR="00B84A03" w:rsidRPr="00886D24" w:rsidRDefault="00B84A03" w:rsidP="00B84A03">
      <w:pPr>
        <w:jc w:val="center"/>
        <w:rPr>
          <w:b/>
        </w:rPr>
      </w:pPr>
      <w:r w:rsidRPr="00886D24">
        <w:rPr>
          <w:b/>
        </w:rPr>
        <w:lastRenderedPageBreak/>
        <w:t>ANEXO IX</w:t>
      </w:r>
    </w:p>
    <w:p w:rsidR="00B84A03" w:rsidRPr="00886D24" w:rsidRDefault="00B84A03" w:rsidP="00B84A03">
      <w:pPr>
        <w:jc w:val="center"/>
        <w:rPr>
          <w:b/>
        </w:rPr>
      </w:pPr>
    </w:p>
    <w:p w:rsidR="00B84A03" w:rsidRPr="00886D24" w:rsidRDefault="00B84A03" w:rsidP="00B84A03">
      <w:pPr>
        <w:jc w:val="center"/>
        <w:rPr>
          <w:b/>
        </w:rPr>
      </w:pPr>
      <w:r w:rsidRPr="00886D24">
        <w:rPr>
          <w:b/>
        </w:rPr>
        <w:t>Declaração de Ausência de Parentesco</w:t>
      </w:r>
    </w:p>
    <w:p w:rsidR="00B84A03" w:rsidRPr="00886D24" w:rsidRDefault="00B84A03" w:rsidP="00B84A03">
      <w:pPr>
        <w:jc w:val="both"/>
      </w:pPr>
    </w:p>
    <w:p w:rsidR="00B84A03" w:rsidRPr="00886D24" w:rsidRDefault="00B84A03" w:rsidP="00B84A03">
      <w:pPr>
        <w:jc w:val="both"/>
      </w:pPr>
    </w:p>
    <w:p w:rsidR="00B84A03" w:rsidRPr="00886D24" w:rsidRDefault="00B84A03" w:rsidP="00B84A03">
      <w:pPr>
        <w:tabs>
          <w:tab w:val="left" w:pos="426"/>
        </w:tabs>
        <w:jc w:val="both"/>
        <w:rPr>
          <w:b/>
          <w:bCs/>
          <w:spacing w:val="20"/>
        </w:rPr>
      </w:pPr>
      <w:r w:rsidRPr="00886D24">
        <w:rPr>
          <w:b/>
          <w:bCs/>
          <w:spacing w:val="20"/>
        </w:rPr>
        <w:t>Município de Diamante do Sul – Paraná</w:t>
      </w:r>
    </w:p>
    <w:p w:rsidR="00B84A03" w:rsidRPr="00886D24" w:rsidRDefault="00B84A03" w:rsidP="00B84A03">
      <w:pPr>
        <w:tabs>
          <w:tab w:val="left" w:pos="426"/>
        </w:tabs>
        <w:jc w:val="both"/>
        <w:rPr>
          <w:b/>
          <w:bCs/>
          <w:spacing w:val="20"/>
        </w:rPr>
      </w:pPr>
    </w:p>
    <w:p w:rsidR="00B84A03" w:rsidRPr="00886D24" w:rsidRDefault="00B84A03" w:rsidP="00B84A03">
      <w:pPr>
        <w:tabs>
          <w:tab w:val="left" w:pos="2714"/>
          <w:tab w:val="left" w:pos="10419"/>
        </w:tabs>
        <w:jc w:val="both"/>
        <w:rPr>
          <w:b/>
          <w:spacing w:val="20"/>
        </w:rPr>
      </w:pPr>
      <w:r w:rsidRPr="00886D24">
        <w:rPr>
          <w:b/>
          <w:spacing w:val="20"/>
        </w:rPr>
        <w:t xml:space="preserve">Licitação Modalidade: PREGÃO PRESENCIAL Nº </w:t>
      </w:r>
      <w:r w:rsidR="00A62C17" w:rsidRPr="00886D24">
        <w:rPr>
          <w:b/>
          <w:spacing w:val="20"/>
        </w:rPr>
        <w:t>XX</w:t>
      </w:r>
      <w:r w:rsidRPr="00886D24">
        <w:rPr>
          <w:b/>
          <w:spacing w:val="20"/>
        </w:rPr>
        <w:t xml:space="preserve">/2020 </w:t>
      </w:r>
    </w:p>
    <w:p w:rsidR="00B84A03" w:rsidRPr="00886D24" w:rsidRDefault="00B84A03" w:rsidP="00B84A03">
      <w:pPr>
        <w:tabs>
          <w:tab w:val="left" w:pos="2714"/>
          <w:tab w:val="left" w:pos="10419"/>
        </w:tabs>
        <w:jc w:val="both"/>
        <w:rPr>
          <w:b/>
          <w:spacing w:val="20"/>
        </w:rPr>
      </w:pPr>
    </w:p>
    <w:p w:rsidR="00B84A03" w:rsidRPr="00886D24" w:rsidRDefault="00B84A03" w:rsidP="00B84A03">
      <w:pPr>
        <w:tabs>
          <w:tab w:val="left" w:pos="2714"/>
          <w:tab w:val="left" w:pos="10419"/>
        </w:tabs>
        <w:jc w:val="both"/>
        <w:rPr>
          <w:b/>
          <w:spacing w:val="20"/>
        </w:rPr>
      </w:pPr>
      <w:r w:rsidRPr="00886D24">
        <w:rPr>
          <w:b/>
          <w:spacing w:val="20"/>
        </w:rPr>
        <w:t>Objeto:</w:t>
      </w:r>
      <w:r w:rsidR="00A62C17" w:rsidRPr="00886D24">
        <w:rPr>
          <w:b/>
          <w:color w:val="000000"/>
        </w:rPr>
        <w:t xml:space="preserve"> </w:t>
      </w:r>
      <w:r w:rsidR="0065586D" w:rsidRPr="00886D24">
        <w:rPr>
          <w:b/>
          <w:color w:val="000000"/>
        </w:rPr>
        <w:t>REGISTRO DE PREÇOS PARA FUTURA CONTRATAÇÃO DE EMPRESA PARA MANUTENÇÃO NA ILUMINAÇÃO PÚBLICA DA SEDE DO MUNICÍPIO E LOCALIDADES, COM FORNECIMENTO DE MATERIAL DE REPOSIÇÃO E MANUTENÇÃO.</w:t>
      </w:r>
    </w:p>
    <w:p w:rsidR="00B84A03" w:rsidRPr="00886D24" w:rsidRDefault="00B84A03" w:rsidP="00B84A03">
      <w:pPr>
        <w:tabs>
          <w:tab w:val="left" w:pos="2714"/>
          <w:tab w:val="left" w:pos="10419"/>
        </w:tabs>
        <w:jc w:val="both"/>
        <w:rPr>
          <w:b/>
          <w:spacing w:val="20"/>
        </w:rPr>
      </w:pPr>
    </w:p>
    <w:p w:rsidR="00B84A03" w:rsidRPr="00886D24" w:rsidRDefault="00B84A03" w:rsidP="00B84A03">
      <w:pPr>
        <w:tabs>
          <w:tab w:val="left" w:pos="2714"/>
          <w:tab w:val="left" w:pos="10419"/>
        </w:tabs>
        <w:jc w:val="both"/>
        <w:rPr>
          <w:b/>
          <w:spacing w:val="20"/>
        </w:rPr>
      </w:pPr>
    </w:p>
    <w:p w:rsidR="00B84A03" w:rsidRPr="00886D24" w:rsidRDefault="00B84A03" w:rsidP="00B84A03">
      <w:pPr>
        <w:jc w:val="both"/>
        <w:rPr>
          <w:spacing w:val="20"/>
        </w:rPr>
      </w:pPr>
    </w:p>
    <w:p w:rsidR="00B84A03" w:rsidRPr="00886D24" w:rsidRDefault="00B84A03" w:rsidP="00B84A03">
      <w:pPr>
        <w:ind w:firstLine="708"/>
        <w:jc w:val="both"/>
        <w:rPr>
          <w:spacing w:val="20"/>
        </w:rPr>
      </w:pPr>
      <w:r w:rsidRPr="00886D24">
        <w:rPr>
          <w:spacing w:val="20"/>
        </w:rPr>
        <w:t xml:space="preserve">A pessoa jurídica ___________________________, por intermédio de seu representante legal, o </w:t>
      </w:r>
      <w:proofErr w:type="gramStart"/>
      <w:r w:rsidRPr="00886D24">
        <w:rPr>
          <w:spacing w:val="20"/>
        </w:rPr>
        <w:t>Sr.</w:t>
      </w:r>
      <w:proofErr w:type="gramEnd"/>
      <w:r w:rsidRPr="00886D24">
        <w:rPr>
          <w:spacing w:val="20"/>
        </w:rPr>
        <w:t xml:space="preserve"> __________________________, portador da carteira de identidade sob o nº _______________ e do CPF sob o nº ______________________ </w:t>
      </w:r>
      <w:r w:rsidRPr="00886D24">
        <w:rPr>
          <w:b/>
          <w:spacing w:val="20"/>
        </w:rPr>
        <w:t>DECLARA</w:t>
      </w:r>
      <w:r w:rsidRPr="00886D24">
        <w:rPr>
          <w:spacing w:val="20"/>
        </w:rPr>
        <w:t xml:space="preserve">, para os fins do contido no artigo 9°, inciso III da Lei 8.666/93, especialmente para o Edital de </w:t>
      </w:r>
      <w:r w:rsidRPr="00886D24">
        <w:rPr>
          <w:b/>
          <w:spacing w:val="20"/>
        </w:rPr>
        <w:t xml:space="preserve">PREGÃO PRESENCIAL </w:t>
      </w:r>
      <w:proofErr w:type="spellStart"/>
      <w:r w:rsidRPr="00886D24">
        <w:rPr>
          <w:b/>
          <w:spacing w:val="20"/>
        </w:rPr>
        <w:t>Nº</w:t>
      </w:r>
      <w:r w:rsidR="0065586D" w:rsidRPr="00886D24">
        <w:rPr>
          <w:b/>
          <w:spacing w:val="20"/>
        </w:rPr>
        <w:t>xx</w:t>
      </w:r>
      <w:proofErr w:type="spellEnd"/>
      <w:r w:rsidRPr="00886D24">
        <w:rPr>
          <w:b/>
          <w:spacing w:val="20"/>
        </w:rPr>
        <w:t>/2020</w:t>
      </w:r>
      <w:r w:rsidRPr="00886D24">
        <w:rPr>
          <w:spacing w:val="20"/>
        </w:rPr>
        <w:t>, que não é servidor público cônjuge, companheiro ou parente em linha reta, colateral ou por afinidade, até o terceiro grau, do Prefeito, Vice-Prefeito, Vereadores e ocupantes de cargo em comissão ou função de confiança  do Município de Diamante do Sul - Pr.</w:t>
      </w:r>
    </w:p>
    <w:p w:rsidR="00B84A03" w:rsidRPr="00886D24" w:rsidRDefault="00B84A03" w:rsidP="00B84A03">
      <w:pPr>
        <w:ind w:firstLine="708"/>
        <w:jc w:val="both"/>
        <w:rPr>
          <w:spacing w:val="20"/>
        </w:rPr>
      </w:pPr>
    </w:p>
    <w:p w:rsidR="00B84A03" w:rsidRPr="00886D24" w:rsidRDefault="00B84A03" w:rsidP="00B84A03">
      <w:pPr>
        <w:ind w:firstLine="708"/>
        <w:jc w:val="both"/>
        <w:rPr>
          <w:spacing w:val="20"/>
        </w:rPr>
      </w:pPr>
      <w:r w:rsidRPr="00886D24">
        <w:rPr>
          <w:spacing w:val="20"/>
        </w:rPr>
        <w:t>Declara, ainda, que a pessoa jurídica acima referida não possui em seus quadros, gerente, diretor, sócio, proprietário, administrador, controlador ou conselheiro que seja servidor público, cônjuge, companheiro ou parente em linha reta, colateral ou por afinidade, até o terceiro grau, do Prefeito, Vice-Prefeito, Vereadores e ocupantes de cargo em comissão ou função de confiança do Município de Diamante do Sul - Pr.</w:t>
      </w:r>
    </w:p>
    <w:p w:rsidR="00B84A03" w:rsidRPr="00886D24" w:rsidRDefault="00B84A03" w:rsidP="00B84A03">
      <w:pPr>
        <w:jc w:val="center"/>
        <w:rPr>
          <w:b/>
          <w:spacing w:val="20"/>
        </w:rPr>
      </w:pPr>
    </w:p>
    <w:p w:rsidR="00B84A03" w:rsidRPr="00886D24" w:rsidRDefault="00B84A03" w:rsidP="00B84A03">
      <w:pPr>
        <w:jc w:val="center"/>
        <w:rPr>
          <w:spacing w:val="20"/>
        </w:rPr>
      </w:pPr>
      <w:r w:rsidRPr="00886D24">
        <w:rPr>
          <w:spacing w:val="20"/>
        </w:rPr>
        <w:t>_____________________, _____ de _______ de 2020.</w:t>
      </w:r>
    </w:p>
    <w:p w:rsidR="00B84A03" w:rsidRPr="00886D24" w:rsidRDefault="00B84A03" w:rsidP="00B84A03">
      <w:pPr>
        <w:jc w:val="both"/>
        <w:rPr>
          <w:spacing w:val="20"/>
        </w:rPr>
      </w:pPr>
    </w:p>
    <w:p w:rsidR="00B84A03" w:rsidRPr="00886D24" w:rsidRDefault="00B84A03" w:rsidP="00B84A03">
      <w:pPr>
        <w:jc w:val="both"/>
        <w:rPr>
          <w:spacing w:val="20"/>
        </w:rPr>
      </w:pPr>
      <w:r w:rsidRPr="00886D24">
        <w:rPr>
          <w:spacing w:val="20"/>
        </w:rPr>
        <w:tab/>
      </w:r>
      <w:r w:rsidRPr="00886D24">
        <w:rPr>
          <w:spacing w:val="20"/>
        </w:rPr>
        <w:tab/>
        <w:t>(Nome completo por extenso do responsável pela Pessoa Jurídica)</w:t>
      </w:r>
    </w:p>
    <w:p w:rsidR="00B84A03" w:rsidRPr="00886D24" w:rsidRDefault="00B84A03" w:rsidP="00B84A03">
      <w:pPr>
        <w:jc w:val="center"/>
        <w:rPr>
          <w:spacing w:val="20"/>
        </w:rPr>
      </w:pPr>
    </w:p>
    <w:p w:rsidR="00B84A03" w:rsidRPr="00886D24" w:rsidRDefault="00B84A03" w:rsidP="00B84A03">
      <w:pPr>
        <w:jc w:val="center"/>
        <w:rPr>
          <w:spacing w:val="20"/>
        </w:rPr>
      </w:pPr>
    </w:p>
    <w:p w:rsidR="00B84A03" w:rsidRPr="00886D24" w:rsidRDefault="00B84A03" w:rsidP="00B84A03">
      <w:pPr>
        <w:jc w:val="center"/>
        <w:rPr>
          <w:spacing w:val="20"/>
        </w:rPr>
      </w:pPr>
    </w:p>
    <w:p w:rsidR="00B84A03" w:rsidRDefault="00B84A03" w:rsidP="00B84A03">
      <w:pPr>
        <w:jc w:val="center"/>
        <w:rPr>
          <w:spacing w:val="20"/>
        </w:rPr>
      </w:pPr>
      <w:r w:rsidRPr="00886D24">
        <w:rPr>
          <w:spacing w:val="20"/>
        </w:rPr>
        <w:t>(assinatura e carimbo do CNPJ)</w:t>
      </w:r>
    </w:p>
    <w:p w:rsidR="00886D24" w:rsidRDefault="00886D24" w:rsidP="00B84A03">
      <w:pPr>
        <w:jc w:val="center"/>
        <w:rPr>
          <w:spacing w:val="20"/>
        </w:rPr>
      </w:pPr>
    </w:p>
    <w:p w:rsidR="00886D24" w:rsidRDefault="00886D24">
      <w:pPr>
        <w:spacing w:after="200" w:line="276" w:lineRule="auto"/>
        <w:rPr>
          <w:spacing w:val="20"/>
        </w:rPr>
      </w:pPr>
      <w:r>
        <w:rPr>
          <w:spacing w:val="20"/>
        </w:rPr>
        <w:br w:type="page"/>
      </w:r>
    </w:p>
    <w:p w:rsidR="00886D24" w:rsidRPr="00886D24" w:rsidRDefault="00886D24" w:rsidP="00B84A03">
      <w:pPr>
        <w:jc w:val="center"/>
        <w:rPr>
          <w:spacing w:val="20"/>
        </w:rPr>
      </w:pPr>
    </w:p>
    <w:p w:rsidR="0065586D" w:rsidRPr="00886D24" w:rsidRDefault="0065586D" w:rsidP="00B84A03">
      <w:pPr>
        <w:jc w:val="center"/>
        <w:rPr>
          <w:spacing w:val="20"/>
        </w:rPr>
      </w:pPr>
    </w:p>
    <w:p w:rsidR="00B84A03" w:rsidRPr="00886D24" w:rsidRDefault="00B84A03" w:rsidP="00B84A03">
      <w:pPr>
        <w:jc w:val="center"/>
        <w:rPr>
          <w:b/>
          <w:u w:val="single"/>
        </w:rPr>
      </w:pPr>
      <w:r w:rsidRPr="00886D24">
        <w:rPr>
          <w:b/>
          <w:u w:val="single"/>
        </w:rPr>
        <w:t>TABELA DE PARENTESCO CONSANGUÍNEO ATÉ O TERCEIRO GRAU</w:t>
      </w:r>
    </w:p>
    <w:p w:rsidR="00B84A03" w:rsidRPr="00886D24" w:rsidRDefault="00B84A03" w:rsidP="00B84A03">
      <w:pPr>
        <w:jc w:val="center"/>
        <w:rPr>
          <w:b/>
          <w:u w:val="single"/>
        </w:rPr>
      </w:pPr>
    </w:p>
    <w:p w:rsidR="00B84A03" w:rsidRPr="00886D24" w:rsidRDefault="00B84A03" w:rsidP="00B84A03">
      <w:pPr>
        <w:jc w:val="both"/>
      </w:pPr>
      <w:r w:rsidRPr="00886D24">
        <w:t>Linha de parentesco: “É a série de pessoas provindas do mesmo progenitor, que se denomina tronco e pode ser reta ou colateral”.</w:t>
      </w:r>
    </w:p>
    <w:p w:rsidR="00B84A03" w:rsidRPr="00886D24" w:rsidRDefault="00B84A03" w:rsidP="00B84A03">
      <w:pPr>
        <w:jc w:val="both"/>
      </w:pPr>
    </w:p>
    <w:tbl>
      <w:tblPr>
        <w:tblW w:w="49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27"/>
        <w:gridCol w:w="2232"/>
        <w:gridCol w:w="2161"/>
        <w:gridCol w:w="2197"/>
      </w:tblGrid>
      <w:tr w:rsidR="00B84A03" w:rsidRPr="00886D24" w:rsidTr="00EC00F0">
        <w:tc>
          <w:tcPr>
            <w:tcW w:w="1176" w:type="pct"/>
            <w:vAlign w:val="center"/>
          </w:tcPr>
          <w:p w:rsidR="00B84A03" w:rsidRPr="00886D24" w:rsidRDefault="00B84A03" w:rsidP="00EC00F0">
            <w:pPr>
              <w:spacing w:line="360" w:lineRule="auto"/>
              <w:jc w:val="center"/>
              <w:rPr>
                <w:b/>
              </w:rPr>
            </w:pPr>
            <w:r w:rsidRPr="00886D24">
              <w:rPr>
                <w:b/>
              </w:rPr>
              <w:t>GRAU</w:t>
            </w:r>
          </w:p>
        </w:tc>
        <w:tc>
          <w:tcPr>
            <w:tcW w:w="1295" w:type="pct"/>
            <w:vAlign w:val="center"/>
          </w:tcPr>
          <w:p w:rsidR="00B84A03" w:rsidRPr="00886D24" w:rsidRDefault="00B84A03" w:rsidP="00EC00F0">
            <w:pPr>
              <w:spacing w:line="360" w:lineRule="auto"/>
              <w:jc w:val="center"/>
              <w:rPr>
                <w:b/>
              </w:rPr>
            </w:pPr>
            <w:r w:rsidRPr="00886D24">
              <w:rPr>
                <w:b/>
              </w:rPr>
              <w:t>LINHAS</w:t>
            </w:r>
          </w:p>
        </w:tc>
        <w:tc>
          <w:tcPr>
            <w:tcW w:w="1254" w:type="pct"/>
            <w:vAlign w:val="center"/>
          </w:tcPr>
          <w:p w:rsidR="00B84A03" w:rsidRPr="00886D24" w:rsidRDefault="00B84A03" w:rsidP="00EC00F0">
            <w:pPr>
              <w:spacing w:line="360" w:lineRule="auto"/>
              <w:jc w:val="center"/>
              <w:rPr>
                <w:b/>
              </w:rPr>
            </w:pPr>
            <w:r w:rsidRPr="00886D24">
              <w:rPr>
                <w:b/>
              </w:rPr>
              <w:t>EXEMPLO</w:t>
            </w:r>
          </w:p>
        </w:tc>
        <w:tc>
          <w:tcPr>
            <w:tcW w:w="1275" w:type="pct"/>
            <w:vAlign w:val="center"/>
          </w:tcPr>
          <w:p w:rsidR="00B84A03" w:rsidRPr="00886D24" w:rsidRDefault="00B84A03" w:rsidP="00EC00F0">
            <w:pPr>
              <w:spacing w:line="360" w:lineRule="auto"/>
              <w:jc w:val="center"/>
              <w:rPr>
                <w:b/>
              </w:rPr>
            </w:pPr>
            <w:r w:rsidRPr="00886D24">
              <w:rPr>
                <w:b/>
              </w:rPr>
              <w:t>OBSERVAÇÕES</w:t>
            </w:r>
          </w:p>
        </w:tc>
      </w:tr>
      <w:tr w:rsidR="00B84A03" w:rsidRPr="00886D24" w:rsidTr="00EC00F0">
        <w:tc>
          <w:tcPr>
            <w:tcW w:w="1176" w:type="pct"/>
            <w:vMerge w:val="restart"/>
            <w:shd w:val="clear" w:color="auto" w:fill="BFBFBF"/>
          </w:tcPr>
          <w:p w:rsidR="00B84A03" w:rsidRPr="00886D24" w:rsidRDefault="00B84A03" w:rsidP="00EC00F0">
            <w:pPr>
              <w:spacing w:line="360" w:lineRule="auto"/>
            </w:pPr>
          </w:p>
          <w:p w:rsidR="00B84A03" w:rsidRPr="00886D24" w:rsidRDefault="00B84A03" w:rsidP="00EC00F0">
            <w:pPr>
              <w:spacing w:line="360" w:lineRule="auto"/>
            </w:pPr>
            <w:r w:rsidRPr="00886D24">
              <w:t>PRIMEIRO GRAU</w:t>
            </w:r>
          </w:p>
        </w:tc>
        <w:tc>
          <w:tcPr>
            <w:tcW w:w="1295" w:type="pct"/>
            <w:shd w:val="clear" w:color="auto" w:fill="BFBFBF"/>
            <w:vAlign w:val="center"/>
          </w:tcPr>
          <w:p w:rsidR="00B84A03" w:rsidRPr="00886D24" w:rsidRDefault="00B84A03" w:rsidP="00EC00F0">
            <w:pPr>
              <w:spacing w:line="360" w:lineRule="auto"/>
            </w:pPr>
            <w:r w:rsidRPr="00886D24">
              <w:t>RETA ASCENDENTE</w:t>
            </w:r>
          </w:p>
        </w:tc>
        <w:tc>
          <w:tcPr>
            <w:tcW w:w="2529" w:type="pct"/>
            <w:gridSpan w:val="2"/>
            <w:shd w:val="clear" w:color="auto" w:fill="BFBFBF"/>
            <w:vAlign w:val="center"/>
          </w:tcPr>
          <w:p w:rsidR="00B84A03" w:rsidRPr="00886D24" w:rsidRDefault="00B84A03" w:rsidP="00EC00F0">
            <w:pPr>
              <w:spacing w:line="360" w:lineRule="auto"/>
            </w:pPr>
            <w:r w:rsidRPr="00886D24">
              <w:t>PAI E MÃE</w:t>
            </w:r>
          </w:p>
        </w:tc>
      </w:tr>
      <w:tr w:rsidR="00B84A03" w:rsidRPr="00886D24" w:rsidTr="00EC00F0">
        <w:tc>
          <w:tcPr>
            <w:tcW w:w="1176" w:type="pct"/>
            <w:vMerge/>
            <w:shd w:val="clear" w:color="auto" w:fill="BFBFBF"/>
          </w:tcPr>
          <w:p w:rsidR="00B84A03" w:rsidRPr="00886D24" w:rsidRDefault="00B84A03" w:rsidP="00EC00F0">
            <w:pPr>
              <w:spacing w:line="360" w:lineRule="auto"/>
            </w:pPr>
          </w:p>
        </w:tc>
        <w:tc>
          <w:tcPr>
            <w:tcW w:w="1295" w:type="pct"/>
            <w:shd w:val="clear" w:color="auto" w:fill="BFBFBF"/>
            <w:vAlign w:val="center"/>
          </w:tcPr>
          <w:p w:rsidR="00B84A03" w:rsidRPr="00886D24" w:rsidRDefault="00B84A03" w:rsidP="00EC00F0">
            <w:pPr>
              <w:spacing w:line="360" w:lineRule="auto"/>
            </w:pPr>
            <w:r w:rsidRPr="00886D24">
              <w:t>RETA DESCENTENTE</w:t>
            </w:r>
          </w:p>
        </w:tc>
        <w:tc>
          <w:tcPr>
            <w:tcW w:w="2529" w:type="pct"/>
            <w:gridSpan w:val="2"/>
            <w:shd w:val="clear" w:color="auto" w:fill="BFBFBF"/>
            <w:vAlign w:val="center"/>
          </w:tcPr>
          <w:p w:rsidR="00B84A03" w:rsidRPr="00886D24" w:rsidRDefault="00B84A03" w:rsidP="00EC00F0">
            <w:pPr>
              <w:spacing w:line="360" w:lineRule="auto"/>
            </w:pPr>
            <w:r w:rsidRPr="00886D24">
              <w:t>FILHO E FILHA</w:t>
            </w:r>
          </w:p>
        </w:tc>
      </w:tr>
      <w:tr w:rsidR="00B84A03" w:rsidRPr="00886D24" w:rsidTr="00EC00F0">
        <w:tc>
          <w:tcPr>
            <w:tcW w:w="1176" w:type="pct"/>
            <w:vMerge/>
            <w:shd w:val="clear" w:color="auto" w:fill="BFBFBF"/>
          </w:tcPr>
          <w:p w:rsidR="00B84A03" w:rsidRPr="00886D24" w:rsidRDefault="00B84A03" w:rsidP="00EC00F0">
            <w:pPr>
              <w:spacing w:line="360" w:lineRule="auto"/>
            </w:pPr>
          </w:p>
        </w:tc>
        <w:tc>
          <w:tcPr>
            <w:tcW w:w="3824" w:type="pct"/>
            <w:gridSpan w:val="3"/>
            <w:shd w:val="clear" w:color="auto" w:fill="BFBFBF"/>
            <w:vAlign w:val="center"/>
          </w:tcPr>
          <w:p w:rsidR="00B84A03" w:rsidRPr="00886D24" w:rsidRDefault="00B84A03" w:rsidP="00EC00F0">
            <w:pPr>
              <w:spacing w:line="360" w:lineRule="auto"/>
            </w:pPr>
            <w:r w:rsidRPr="00886D24">
              <w:t>COLATERAL NÃO EXISTE EM 1º GRAU</w:t>
            </w:r>
          </w:p>
        </w:tc>
      </w:tr>
      <w:tr w:rsidR="00B84A03" w:rsidRPr="00886D24" w:rsidTr="00EC00F0">
        <w:tc>
          <w:tcPr>
            <w:tcW w:w="1176" w:type="pct"/>
            <w:vMerge w:val="restart"/>
            <w:shd w:val="clear" w:color="auto" w:fill="D9D9D9"/>
          </w:tcPr>
          <w:p w:rsidR="00B84A03" w:rsidRPr="00886D24" w:rsidRDefault="00B84A03" w:rsidP="00EC00F0">
            <w:pPr>
              <w:spacing w:line="360" w:lineRule="auto"/>
            </w:pPr>
          </w:p>
          <w:p w:rsidR="00B84A03" w:rsidRPr="00886D24" w:rsidRDefault="00B84A03" w:rsidP="00EC00F0">
            <w:pPr>
              <w:spacing w:line="360" w:lineRule="auto"/>
            </w:pPr>
            <w:r w:rsidRPr="00886D24">
              <w:t>SEGUNDO GRAU</w:t>
            </w:r>
          </w:p>
        </w:tc>
        <w:tc>
          <w:tcPr>
            <w:tcW w:w="1295" w:type="pct"/>
            <w:shd w:val="clear" w:color="auto" w:fill="D9D9D9"/>
            <w:vAlign w:val="center"/>
          </w:tcPr>
          <w:p w:rsidR="00B84A03" w:rsidRPr="00886D24" w:rsidRDefault="00B84A03" w:rsidP="00EC00F0">
            <w:pPr>
              <w:spacing w:line="360" w:lineRule="auto"/>
            </w:pPr>
            <w:r w:rsidRPr="00886D24">
              <w:t>RETA ASCENDENTE</w:t>
            </w:r>
          </w:p>
        </w:tc>
        <w:tc>
          <w:tcPr>
            <w:tcW w:w="2529" w:type="pct"/>
            <w:gridSpan w:val="2"/>
            <w:shd w:val="clear" w:color="auto" w:fill="D9D9D9"/>
            <w:vAlign w:val="center"/>
          </w:tcPr>
          <w:p w:rsidR="00B84A03" w:rsidRPr="00886D24" w:rsidRDefault="00B84A03" w:rsidP="00EC00F0">
            <w:pPr>
              <w:spacing w:line="360" w:lineRule="auto"/>
            </w:pPr>
            <w:r w:rsidRPr="00886D24">
              <w:t>AVÔ E AVÓ</w:t>
            </w:r>
          </w:p>
        </w:tc>
      </w:tr>
      <w:tr w:rsidR="00B84A03" w:rsidRPr="00886D24" w:rsidTr="00EC00F0">
        <w:tc>
          <w:tcPr>
            <w:tcW w:w="1176" w:type="pct"/>
            <w:vMerge/>
            <w:shd w:val="clear" w:color="auto" w:fill="D9D9D9"/>
          </w:tcPr>
          <w:p w:rsidR="00B84A03" w:rsidRPr="00886D24" w:rsidRDefault="00B84A03" w:rsidP="00EC00F0">
            <w:pPr>
              <w:spacing w:line="360" w:lineRule="auto"/>
            </w:pPr>
          </w:p>
        </w:tc>
        <w:tc>
          <w:tcPr>
            <w:tcW w:w="1295" w:type="pct"/>
            <w:shd w:val="clear" w:color="auto" w:fill="D9D9D9"/>
            <w:vAlign w:val="center"/>
          </w:tcPr>
          <w:p w:rsidR="00B84A03" w:rsidRPr="00886D24" w:rsidRDefault="00B84A03" w:rsidP="00EC00F0">
            <w:pPr>
              <w:spacing w:line="360" w:lineRule="auto"/>
            </w:pPr>
            <w:r w:rsidRPr="00886D24">
              <w:t>RETA DESCENTENTE</w:t>
            </w:r>
          </w:p>
        </w:tc>
        <w:tc>
          <w:tcPr>
            <w:tcW w:w="2529" w:type="pct"/>
            <w:gridSpan w:val="2"/>
            <w:shd w:val="clear" w:color="auto" w:fill="D9D9D9"/>
            <w:vAlign w:val="center"/>
          </w:tcPr>
          <w:p w:rsidR="00B84A03" w:rsidRPr="00886D24" w:rsidRDefault="00B84A03" w:rsidP="00EC00F0">
            <w:pPr>
              <w:spacing w:line="360" w:lineRule="auto"/>
            </w:pPr>
            <w:r w:rsidRPr="00886D24">
              <w:t>NETO E NETA</w:t>
            </w:r>
          </w:p>
        </w:tc>
      </w:tr>
      <w:tr w:rsidR="00B84A03" w:rsidRPr="00886D24" w:rsidTr="00EC00F0">
        <w:tc>
          <w:tcPr>
            <w:tcW w:w="1176" w:type="pct"/>
            <w:vMerge/>
            <w:shd w:val="clear" w:color="auto" w:fill="D9D9D9"/>
          </w:tcPr>
          <w:p w:rsidR="00B84A03" w:rsidRPr="00886D24" w:rsidRDefault="00B84A03" w:rsidP="00EC00F0">
            <w:pPr>
              <w:spacing w:line="360" w:lineRule="auto"/>
            </w:pPr>
          </w:p>
        </w:tc>
        <w:tc>
          <w:tcPr>
            <w:tcW w:w="1295" w:type="pct"/>
            <w:shd w:val="clear" w:color="auto" w:fill="D9D9D9"/>
            <w:vAlign w:val="center"/>
          </w:tcPr>
          <w:p w:rsidR="00B84A03" w:rsidRPr="00886D24" w:rsidRDefault="00B84A03" w:rsidP="00EC00F0">
            <w:pPr>
              <w:spacing w:line="360" w:lineRule="auto"/>
            </w:pPr>
            <w:r w:rsidRPr="00886D24">
              <w:t>COLATERAL</w:t>
            </w:r>
          </w:p>
        </w:tc>
        <w:tc>
          <w:tcPr>
            <w:tcW w:w="2529" w:type="pct"/>
            <w:gridSpan w:val="2"/>
            <w:shd w:val="clear" w:color="auto" w:fill="D9D9D9"/>
            <w:vAlign w:val="center"/>
          </w:tcPr>
          <w:p w:rsidR="00B84A03" w:rsidRPr="00886D24" w:rsidRDefault="00B84A03" w:rsidP="00EC00F0">
            <w:pPr>
              <w:spacing w:line="360" w:lineRule="auto"/>
            </w:pPr>
            <w:r w:rsidRPr="00886D24">
              <w:t>IRMÃO E IRMÃ</w:t>
            </w:r>
          </w:p>
        </w:tc>
      </w:tr>
      <w:tr w:rsidR="00B84A03" w:rsidRPr="00886D24" w:rsidTr="00EC00F0">
        <w:tc>
          <w:tcPr>
            <w:tcW w:w="1176" w:type="pct"/>
            <w:vMerge w:val="restart"/>
            <w:shd w:val="clear" w:color="auto" w:fill="F2F2F2"/>
          </w:tcPr>
          <w:p w:rsidR="00B84A03" w:rsidRPr="00886D24" w:rsidRDefault="00B84A03" w:rsidP="00EC00F0">
            <w:pPr>
              <w:spacing w:line="360" w:lineRule="auto"/>
            </w:pPr>
          </w:p>
          <w:p w:rsidR="00B84A03" w:rsidRPr="00886D24" w:rsidRDefault="00B84A03" w:rsidP="00EC00F0">
            <w:pPr>
              <w:spacing w:line="360" w:lineRule="auto"/>
            </w:pPr>
          </w:p>
          <w:p w:rsidR="00B84A03" w:rsidRPr="00886D24" w:rsidRDefault="00B84A03" w:rsidP="00EC00F0">
            <w:pPr>
              <w:spacing w:line="360" w:lineRule="auto"/>
            </w:pPr>
          </w:p>
          <w:p w:rsidR="00B84A03" w:rsidRPr="00886D24" w:rsidRDefault="00B84A03" w:rsidP="00EC00F0">
            <w:pPr>
              <w:spacing w:line="360" w:lineRule="auto"/>
            </w:pPr>
            <w:r w:rsidRPr="00886D24">
              <w:t>TERCEIRO GRAU</w:t>
            </w:r>
          </w:p>
        </w:tc>
        <w:tc>
          <w:tcPr>
            <w:tcW w:w="1295" w:type="pct"/>
            <w:shd w:val="clear" w:color="auto" w:fill="F2F2F2"/>
          </w:tcPr>
          <w:p w:rsidR="00B84A03" w:rsidRPr="00886D24" w:rsidRDefault="00B84A03" w:rsidP="00EC00F0">
            <w:pPr>
              <w:spacing w:line="360" w:lineRule="auto"/>
            </w:pPr>
            <w:r w:rsidRPr="00886D24">
              <w:t>RETA ASCENDENTE</w:t>
            </w:r>
          </w:p>
        </w:tc>
        <w:tc>
          <w:tcPr>
            <w:tcW w:w="2529" w:type="pct"/>
            <w:gridSpan w:val="2"/>
            <w:shd w:val="clear" w:color="auto" w:fill="F2F2F2"/>
          </w:tcPr>
          <w:p w:rsidR="00B84A03" w:rsidRPr="00886D24" w:rsidRDefault="00B84A03" w:rsidP="00EC00F0">
            <w:pPr>
              <w:spacing w:line="360" w:lineRule="auto"/>
            </w:pPr>
            <w:r w:rsidRPr="00886D24">
              <w:t>BISAVÔ E BISAVÓ</w:t>
            </w:r>
          </w:p>
        </w:tc>
      </w:tr>
      <w:tr w:rsidR="00B84A03" w:rsidRPr="00886D24" w:rsidTr="00EC00F0">
        <w:tc>
          <w:tcPr>
            <w:tcW w:w="1176" w:type="pct"/>
            <w:vMerge/>
            <w:shd w:val="clear" w:color="auto" w:fill="F2F2F2"/>
          </w:tcPr>
          <w:p w:rsidR="00B84A03" w:rsidRPr="00886D24" w:rsidRDefault="00B84A03" w:rsidP="00EC00F0">
            <w:pPr>
              <w:spacing w:line="360" w:lineRule="auto"/>
            </w:pPr>
          </w:p>
        </w:tc>
        <w:tc>
          <w:tcPr>
            <w:tcW w:w="1295" w:type="pct"/>
            <w:shd w:val="clear" w:color="auto" w:fill="F2F2F2"/>
          </w:tcPr>
          <w:p w:rsidR="00B84A03" w:rsidRPr="00886D24" w:rsidRDefault="00B84A03" w:rsidP="00EC00F0">
            <w:pPr>
              <w:spacing w:line="360" w:lineRule="auto"/>
            </w:pPr>
            <w:r w:rsidRPr="00886D24">
              <w:t>RETA DESCENTENTE</w:t>
            </w:r>
          </w:p>
        </w:tc>
        <w:tc>
          <w:tcPr>
            <w:tcW w:w="2529" w:type="pct"/>
            <w:gridSpan w:val="2"/>
            <w:shd w:val="clear" w:color="auto" w:fill="F2F2F2"/>
          </w:tcPr>
          <w:p w:rsidR="00B84A03" w:rsidRPr="00886D24" w:rsidRDefault="00B84A03" w:rsidP="00EC00F0">
            <w:pPr>
              <w:spacing w:line="360" w:lineRule="auto"/>
            </w:pPr>
            <w:r w:rsidRPr="00886D24">
              <w:t>BISNETO E BISNETA</w:t>
            </w:r>
          </w:p>
        </w:tc>
      </w:tr>
      <w:tr w:rsidR="00B84A03" w:rsidRPr="00886D24" w:rsidTr="00EC00F0">
        <w:tc>
          <w:tcPr>
            <w:tcW w:w="1176" w:type="pct"/>
            <w:vMerge/>
            <w:shd w:val="clear" w:color="auto" w:fill="F2F2F2"/>
          </w:tcPr>
          <w:p w:rsidR="00B84A03" w:rsidRPr="00886D24" w:rsidRDefault="00B84A03" w:rsidP="00EC00F0">
            <w:pPr>
              <w:spacing w:line="360" w:lineRule="auto"/>
            </w:pPr>
          </w:p>
        </w:tc>
        <w:tc>
          <w:tcPr>
            <w:tcW w:w="1295" w:type="pct"/>
            <w:vMerge w:val="restart"/>
            <w:shd w:val="clear" w:color="auto" w:fill="F2F2F2"/>
          </w:tcPr>
          <w:p w:rsidR="00B84A03" w:rsidRPr="00886D24" w:rsidRDefault="00B84A03" w:rsidP="00EC00F0">
            <w:pPr>
              <w:spacing w:line="360" w:lineRule="auto"/>
            </w:pPr>
          </w:p>
          <w:p w:rsidR="00B84A03" w:rsidRPr="00886D24" w:rsidRDefault="00B84A03" w:rsidP="00EC00F0">
            <w:pPr>
              <w:spacing w:line="360" w:lineRule="auto"/>
            </w:pPr>
          </w:p>
          <w:p w:rsidR="00B84A03" w:rsidRPr="00886D24" w:rsidRDefault="00B84A03" w:rsidP="00EC00F0">
            <w:pPr>
              <w:spacing w:line="360" w:lineRule="auto"/>
            </w:pPr>
            <w:r w:rsidRPr="00886D24">
              <w:t>COLATERAL</w:t>
            </w:r>
          </w:p>
        </w:tc>
        <w:tc>
          <w:tcPr>
            <w:tcW w:w="1254" w:type="pct"/>
            <w:shd w:val="clear" w:color="auto" w:fill="F2F2F2"/>
          </w:tcPr>
          <w:p w:rsidR="00B84A03" w:rsidRPr="00886D24" w:rsidRDefault="00B84A03" w:rsidP="00EC00F0">
            <w:pPr>
              <w:spacing w:line="360" w:lineRule="auto"/>
            </w:pPr>
            <w:r w:rsidRPr="00886D24">
              <w:t>TIO E TIA</w:t>
            </w:r>
          </w:p>
        </w:tc>
        <w:tc>
          <w:tcPr>
            <w:tcW w:w="1275" w:type="pct"/>
            <w:shd w:val="clear" w:color="auto" w:fill="F2F2F2"/>
          </w:tcPr>
          <w:p w:rsidR="00B84A03" w:rsidRPr="00886D24" w:rsidRDefault="00B84A03" w:rsidP="00EC00F0">
            <w:pPr>
              <w:spacing w:line="360" w:lineRule="auto"/>
            </w:pPr>
            <w:r w:rsidRPr="00886D24">
              <w:t>*Irmãos de meu pai ou minha mãe</w:t>
            </w:r>
          </w:p>
        </w:tc>
      </w:tr>
      <w:tr w:rsidR="00B84A03" w:rsidRPr="00886D24" w:rsidTr="00EC00F0">
        <w:tc>
          <w:tcPr>
            <w:tcW w:w="1176" w:type="pct"/>
            <w:vMerge/>
            <w:shd w:val="clear" w:color="auto" w:fill="F2F2F2"/>
          </w:tcPr>
          <w:p w:rsidR="00B84A03" w:rsidRPr="00886D24" w:rsidRDefault="00B84A03" w:rsidP="00EC00F0">
            <w:pPr>
              <w:spacing w:line="360" w:lineRule="auto"/>
            </w:pPr>
          </w:p>
        </w:tc>
        <w:tc>
          <w:tcPr>
            <w:tcW w:w="1295" w:type="pct"/>
            <w:vMerge/>
            <w:shd w:val="clear" w:color="auto" w:fill="F2F2F2"/>
          </w:tcPr>
          <w:p w:rsidR="00B84A03" w:rsidRPr="00886D24" w:rsidRDefault="00B84A03" w:rsidP="00EC00F0">
            <w:pPr>
              <w:spacing w:line="360" w:lineRule="auto"/>
            </w:pPr>
          </w:p>
        </w:tc>
        <w:tc>
          <w:tcPr>
            <w:tcW w:w="1254" w:type="pct"/>
            <w:shd w:val="clear" w:color="auto" w:fill="F2F2F2"/>
          </w:tcPr>
          <w:p w:rsidR="00B84A03" w:rsidRPr="00886D24" w:rsidRDefault="00B84A03" w:rsidP="00EC00F0">
            <w:pPr>
              <w:spacing w:line="360" w:lineRule="auto"/>
            </w:pPr>
            <w:r w:rsidRPr="00886D24">
              <w:t>SOBRINHO E SOBRINHA</w:t>
            </w:r>
          </w:p>
        </w:tc>
        <w:tc>
          <w:tcPr>
            <w:tcW w:w="1275" w:type="pct"/>
            <w:shd w:val="clear" w:color="auto" w:fill="F2F2F2"/>
          </w:tcPr>
          <w:p w:rsidR="00B84A03" w:rsidRPr="00886D24" w:rsidRDefault="00B84A03" w:rsidP="00EC00F0">
            <w:pPr>
              <w:spacing w:line="360" w:lineRule="auto"/>
            </w:pPr>
            <w:r w:rsidRPr="00886D24">
              <w:t>*Filhos de meu irmão ou minha irmã</w:t>
            </w:r>
          </w:p>
        </w:tc>
      </w:tr>
    </w:tbl>
    <w:p w:rsidR="00B84A03" w:rsidRPr="00886D24" w:rsidRDefault="00B84A03" w:rsidP="00B84A03">
      <w:pPr>
        <w:rPr>
          <w:b/>
        </w:rPr>
      </w:pPr>
      <w:r w:rsidRPr="00886D24">
        <w:rPr>
          <w:b/>
        </w:rPr>
        <w:t>Obs.: Parentesco por afinidade.</w:t>
      </w:r>
    </w:p>
    <w:p w:rsidR="00B84A03" w:rsidRPr="00886D24" w:rsidRDefault="00B84A03" w:rsidP="00B84A03">
      <w:pPr>
        <w:jc w:val="both"/>
      </w:pPr>
      <w:r w:rsidRPr="00886D24">
        <w:t>É o vínculo existente entre um cônjuge ou companheiro e os parentes do outro cônjuge ou companheiro. O parentesco por afinidade limita-se aos ascendentes, aos descendentes e aos irmãos do cônjuge ou companheiro (art. 1595, § 1º do Código civil - Lei 10406/02). Na linha reta, até o infinito, o parentesco não se extingue com a dissolução do casamento ou união estável.</w:t>
      </w:r>
    </w:p>
    <w:p w:rsidR="00B84A03" w:rsidRPr="00886D24" w:rsidRDefault="00B84A03" w:rsidP="00B84A03">
      <w:pPr>
        <w:spacing w:after="200" w:line="276" w:lineRule="auto"/>
        <w:jc w:val="center"/>
        <w:rPr>
          <w:rFonts w:eastAsia="Batang"/>
          <w:b/>
          <w:bCs/>
          <w:spacing w:val="20"/>
        </w:rPr>
      </w:pPr>
    </w:p>
    <w:p w:rsidR="00B84A03" w:rsidRPr="00886D24" w:rsidRDefault="00B84A03" w:rsidP="00B84A03">
      <w:pPr>
        <w:spacing w:after="200" w:line="276" w:lineRule="auto"/>
        <w:jc w:val="center"/>
        <w:rPr>
          <w:rFonts w:eastAsia="Batang"/>
          <w:b/>
          <w:bCs/>
          <w:spacing w:val="20"/>
        </w:rPr>
      </w:pPr>
    </w:p>
    <w:p w:rsidR="00DF095B" w:rsidRPr="00886D24" w:rsidRDefault="00DF095B" w:rsidP="00B84A03">
      <w:pPr>
        <w:spacing w:after="200" w:line="276" w:lineRule="auto"/>
        <w:jc w:val="center"/>
        <w:rPr>
          <w:rFonts w:eastAsia="Batang"/>
          <w:b/>
          <w:bCs/>
          <w:spacing w:val="20"/>
        </w:rPr>
      </w:pPr>
    </w:p>
    <w:p w:rsidR="00B84A03" w:rsidRPr="00886D24" w:rsidRDefault="00B84A03" w:rsidP="00B84A03">
      <w:pPr>
        <w:spacing w:after="200" w:line="276" w:lineRule="auto"/>
        <w:jc w:val="center"/>
        <w:rPr>
          <w:b/>
        </w:rPr>
      </w:pPr>
      <w:r w:rsidRPr="00886D24">
        <w:rPr>
          <w:rFonts w:eastAsia="Batang"/>
          <w:b/>
          <w:bCs/>
          <w:spacing w:val="20"/>
        </w:rPr>
        <w:t>A</w:t>
      </w:r>
      <w:r w:rsidRPr="00886D24">
        <w:rPr>
          <w:b/>
          <w:spacing w:val="20"/>
        </w:rPr>
        <w:t>NEXO X</w:t>
      </w:r>
    </w:p>
    <w:p w:rsidR="00B84A03" w:rsidRPr="00886D24" w:rsidRDefault="00B84A03" w:rsidP="00B84A03">
      <w:pPr>
        <w:pStyle w:val="ParagraphStyle"/>
        <w:ind w:left="1395"/>
        <w:jc w:val="center"/>
        <w:rPr>
          <w:rFonts w:ascii="Times New Roman" w:hAnsi="Times New Roman" w:cs="Times New Roman"/>
          <w:b/>
          <w:bCs/>
        </w:rPr>
      </w:pPr>
      <w:r w:rsidRPr="00886D24">
        <w:rPr>
          <w:rFonts w:ascii="Times New Roman" w:hAnsi="Times New Roman" w:cs="Times New Roman"/>
          <w:b/>
          <w:bCs/>
        </w:rPr>
        <w:t>MANUAL DE OPERAÇÃO DO ANEXO EM PEN DRIVE</w:t>
      </w:r>
    </w:p>
    <w:p w:rsidR="00B84A03" w:rsidRPr="00886D24" w:rsidRDefault="00B84A03" w:rsidP="00B84A03">
      <w:pPr>
        <w:pStyle w:val="ParagraphStyle"/>
        <w:jc w:val="both"/>
        <w:rPr>
          <w:rFonts w:ascii="Times New Roman" w:hAnsi="Times New Roman" w:cs="Times New Roman"/>
        </w:rPr>
      </w:pPr>
    </w:p>
    <w:p w:rsidR="00B84A03" w:rsidRPr="00886D24" w:rsidRDefault="00B84A03" w:rsidP="00B84A03">
      <w:pPr>
        <w:pStyle w:val="ParagraphStyle"/>
        <w:jc w:val="both"/>
        <w:rPr>
          <w:rFonts w:ascii="Times New Roman" w:hAnsi="Times New Roman" w:cs="Times New Roman"/>
          <w:b/>
          <w:bCs/>
        </w:rPr>
      </w:pPr>
      <w:proofErr w:type="gramStart"/>
      <w:r w:rsidRPr="00886D24">
        <w:rPr>
          <w:rFonts w:ascii="Times New Roman" w:hAnsi="Times New Roman" w:cs="Times New Roman"/>
          <w:b/>
          <w:bCs/>
        </w:rPr>
        <w:t>1</w:t>
      </w:r>
      <w:proofErr w:type="gramEnd"/>
      <w:r w:rsidRPr="00886D24">
        <w:rPr>
          <w:rFonts w:ascii="Times New Roman" w:hAnsi="Times New Roman" w:cs="Times New Roman"/>
          <w:b/>
          <w:bCs/>
        </w:rPr>
        <w:t xml:space="preserve"> DOWNLOAD DOS ARQUIVOS RELATIVOS AO ANEXO I DO EDITAL</w:t>
      </w:r>
    </w:p>
    <w:p w:rsidR="00B84A03" w:rsidRPr="00886D24" w:rsidRDefault="00B84A03" w:rsidP="00B84A03">
      <w:pPr>
        <w:pStyle w:val="ParagraphStyle"/>
        <w:spacing w:line="228" w:lineRule="auto"/>
        <w:jc w:val="both"/>
        <w:rPr>
          <w:rFonts w:ascii="Times New Roman" w:hAnsi="Times New Roman" w:cs="Times New Roman"/>
        </w:rPr>
      </w:pPr>
      <w:r w:rsidRPr="00886D24">
        <w:rPr>
          <w:rFonts w:ascii="Times New Roman" w:hAnsi="Times New Roman" w:cs="Times New Roman"/>
        </w:rPr>
        <w:t>1.1 O programa para a formulação da proposta ESPROPOSTA.EXE, e o arquivo da proposta do edital (</w:t>
      </w:r>
      <w:proofErr w:type="gramStart"/>
      <w:r w:rsidRPr="00886D24">
        <w:rPr>
          <w:rFonts w:ascii="Times New Roman" w:hAnsi="Times New Roman" w:cs="Times New Roman"/>
        </w:rPr>
        <w:t>PROPOSTA.</w:t>
      </w:r>
      <w:proofErr w:type="gramEnd"/>
      <w:r w:rsidRPr="00886D24">
        <w:rPr>
          <w:rFonts w:ascii="Times New Roman" w:hAnsi="Times New Roman" w:cs="Times New Roman"/>
        </w:rPr>
        <w:t>ESL), devem ser “baixados” no site da Prefeitura Municipal de Diamante do Sul (</w:t>
      </w:r>
      <w:r w:rsidRPr="00886D24">
        <w:rPr>
          <w:rFonts w:ascii="Times New Roman" w:hAnsi="Times New Roman" w:cs="Times New Roman"/>
          <w:u w:val="single"/>
        </w:rPr>
        <w:t>www.Diamante do Sul.pr.gov.br</w:t>
      </w:r>
      <w:r w:rsidRPr="00886D24">
        <w:rPr>
          <w:rFonts w:ascii="Times New Roman" w:hAnsi="Times New Roman" w:cs="Times New Roman"/>
        </w:rPr>
        <w:t xml:space="preserve">), na página INFORMACOES=&gt;LINKS UTEIS, na seção de </w:t>
      </w:r>
      <w:r w:rsidRPr="00886D24">
        <w:rPr>
          <w:rFonts w:ascii="Times New Roman" w:hAnsi="Times New Roman" w:cs="Times New Roman"/>
          <w:i/>
          <w:iCs/>
        </w:rPr>
        <w:t>Downloads</w:t>
      </w:r>
      <w:r w:rsidRPr="00886D24">
        <w:rPr>
          <w:rFonts w:ascii="Times New Roman" w:hAnsi="Times New Roman" w:cs="Times New Roman"/>
        </w:rPr>
        <w:t>.</w:t>
      </w:r>
    </w:p>
    <w:p w:rsidR="00B84A03" w:rsidRPr="00886D24" w:rsidRDefault="00B84A03" w:rsidP="00B84A03">
      <w:pPr>
        <w:pStyle w:val="ParagraphStyle"/>
        <w:spacing w:after="195" w:line="276" w:lineRule="auto"/>
        <w:ind w:left="-426"/>
        <w:jc w:val="center"/>
        <w:rPr>
          <w:rFonts w:ascii="Times New Roman" w:hAnsi="Times New Roman" w:cs="Times New Roman"/>
        </w:rPr>
      </w:pPr>
      <w:r w:rsidRPr="00886D24">
        <w:rPr>
          <w:rFonts w:ascii="Times New Roman" w:hAnsi="Times New Roman" w:cs="Times New Roman"/>
          <w:noProof/>
        </w:rPr>
        <w:drawing>
          <wp:inline distT="0" distB="0" distL="0" distR="0">
            <wp:extent cx="5459399" cy="2440692"/>
            <wp:effectExtent l="19050" t="0" r="7951"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7" cstate="print"/>
                    <a:srcRect/>
                    <a:stretch>
                      <a:fillRect/>
                    </a:stretch>
                  </pic:blipFill>
                  <pic:spPr bwMode="auto">
                    <a:xfrm>
                      <a:off x="0" y="0"/>
                      <a:ext cx="5456348" cy="2439328"/>
                    </a:xfrm>
                    <a:prstGeom prst="rect">
                      <a:avLst/>
                    </a:prstGeom>
                    <a:noFill/>
                    <a:ln w="9525">
                      <a:noFill/>
                      <a:miter lim="800000"/>
                      <a:headEnd/>
                      <a:tailEnd/>
                    </a:ln>
                  </pic:spPr>
                </pic:pic>
              </a:graphicData>
            </a:graphic>
          </wp:inline>
        </w:drawing>
      </w:r>
    </w:p>
    <w:p w:rsidR="00B84A03" w:rsidRPr="00886D24" w:rsidRDefault="00B84A03" w:rsidP="00B84A03">
      <w:pPr>
        <w:pStyle w:val="ParagraphStyle"/>
        <w:jc w:val="both"/>
        <w:rPr>
          <w:rFonts w:ascii="Times New Roman" w:hAnsi="Times New Roman" w:cs="Times New Roman"/>
          <w:noProof/>
        </w:rPr>
      </w:pPr>
      <w:r w:rsidRPr="00886D24">
        <w:rPr>
          <w:rFonts w:ascii="Times New Roman" w:hAnsi="Times New Roman" w:cs="Times New Roman"/>
          <w:b/>
          <w:bCs/>
        </w:rPr>
        <w:t xml:space="preserve">PASSO </w:t>
      </w:r>
      <w:proofErr w:type="gramStart"/>
      <w:r w:rsidRPr="00886D24">
        <w:rPr>
          <w:rFonts w:ascii="Times New Roman" w:hAnsi="Times New Roman" w:cs="Times New Roman"/>
          <w:b/>
          <w:bCs/>
        </w:rPr>
        <w:t>1</w:t>
      </w:r>
      <w:proofErr w:type="gramEnd"/>
      <w:r w:rsidRPr="00886D24">
        <w:rPr>
          <w:rFonts w:ascii="Times New Roman" w:hAnsi="Times New Roman" w:cs="Times New Roman"/>
        </w:rPr>
        <w:t>. Depois de acessado a página da Prefeitura, clique no link INFORMAÇÕES=&gt;LINKS ÚTEIS.</w:t>
      </w:r>
    </w:p>
    <w:p w:rsidR="00B84A03" w:rsidRPr="00886D24" w:rsidRDefault="00B84A03" w:rsidP="00B84A03">
      <w:pPr>
        <w:pStyle w:val="ParagraphStyle"/>
        <w:ind w:left="-426"/>
        <w:jc w:val="center"/>
        <w:rPr>
          <w:rFonts w:ascii="Times New Roman" w:hAnsi="Times New Roman" w:cs="Times New Roman"/>
        </w:rPr>
      </w:pPr>
      <w:r w:rsidRPr="00886D24">
        <w:rPr>
          <w:rFonts w:ascii="Times New Roman" w:hAnsi="Times New Roman" w:cs="Times New Roman"/>
          <w:noProof/>
        </w:rPr>
        <w:drawing>
          <wp:inline distT="0" distB="0" distL="0" distR="0">
            <wp:extent cx="5348080" cy="3323222"/>
            <wp:effectExtent l="19050" t="0" r="4970" b="0"/>
            <wp:docPr id="4"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8" cstate="print"/>
                    <a:srcRect/>
                    <a:stretch>
                      <a:fillRect/>
                    </a:stretch>
                  </pic:blipFill>
                  <pic:spPr bwMode="auto">
                    <a:xfrm>
                      <a:off x="0" y="0"/>
                      <a:ext cx="5350139" cy="3324501"/>
                    </a:xfrm>
                    <a:prstGeom prst="rect">
                      <a:avLst/>
                    </a:prstGeom>
                    <a:noFill/>
                    <a:ln w="9525">
                      <a:noFill/>
                      <a:miter lim="800000"/>
                      <a:headEnd/>
                      <a:tailEnd/>
                    </a:ln>
                  </pic:spPr>
                </pic:pic>
              </a:graphicData>
            </a:graphic>
          </wp:inline>
        </w:drawing>
      </w:r>
    </w:p>
    <w:p w:rsidR="00B84A03" w:rsidRPr="00886D24" w:rsidRDefault="00B84A03" w:rsidP="00B84A03">
      <w:pPr>
        <w:pStyle w:val="ParagraphStyle"/>
        <w:spacing w:after="195" w:line="276" w:lineRule="auto"/>
        <w:ind w:left="-1140"/>
        <w:jc w:val="both"/>
        <w:rPr>
          <w:rFonts w:ascii="Times New Roman" w:hAnsi="Times New Roman" w:cs="Times New Roman"/>
          <w:b/>
          <w:bCs/>
        </w:rPr>
      </w:pPr>
    </w:p>
    <w:p w:rsidR="00B84A03" w:rsidRPr="00886D24" w:rsidRDefault="00B84A03" w:rsidP="00B84A03">
      <w:pPr>
        <w:pStyle w:val="ParagraphStyle"/>
        <w:spacing w:after="195" w:line="276" w:lineRule="auto"/>
        <w:jc w:val="both"/>
        <w:rPr>
          <w:rFonts w:ascii="Times New Roman" w:hAnsi="Times New Roman" w:cs="Times New Roman"/>
          <w:b/>
          <w:bCs/>
        </w:rPr>
      </w:pPr>
      <w:r w:rsidRPr="00886D24">
        <w:rPr>
          <w:rFonts w:ascii="Times New Roman" w:hAnsi="Times New Roman" w:cs="Times New Roman"/>
          <w:b/>
          <w:bCs/>
        </w:rPr>
        <w:t xml:space="preserve">PASSO </w:t>
      </w:r>
      <w:proofErr w:type="gramStart"/>
      <w:r w:rsidRPr="00886D24">
        <w:rPr>
          <w:rFonts w:ascii="Times New Roman" w:hAnsi="Times New Roman" w:cs="Times New Roman"/>
          <w:b/>
          <w:bCs/>
        </w:rPr>
        <w:t>2</w:t>
      </w:r>
      <w:proofErr w:type="gramEnd"/>
      <w:r w:rsidRPr="00886D24">
        <w:rPr>
          <w:rFonts w:ascii="Times New Roman" w:hAnsi="Times New Roman" w:cs="Times New Roman"/>
          <w:b/>
          <w:bCs/>
        </w:rPr>
        <w:t>. Faça o Download do aplicativo e execute em sua maquina.</w:t>
      </w:r>
    </w:p>
    <w:p w:rsidR="00B84A03" w:rsidRPr="00886D24" w:rsidRDefault="00B84A03" w:rsidP="00B84A03">
      <w:pPr>
        <w:pStyle w:val="ParagraphStyle"/>
        <w:spacing w:after="195" w:line="276" w:lineRule="auto"/>
        <w:jc w:val="both"/>
        <w:rPr>
          <w:rFonts w:ascii="Times New Roman" w:hAnsi="Times New Roman" w:cs="Times New Roman"/>
          <w:b/>
          <w:bCs/>
        </w:rPr>
      </w:pPr>
      <w:r w:rsidRPr="00886D24">
        <w:rPr>
          <w:rFonts w:ascii="Times New Roman" w:hAnsi="Times New Roman" w:cs="Times New Roman"/>
          <w:b/>
          <w:bCs/>
        </w:rPr>
        <w:t>PARA PREENCHIMENTO DO APLICATIVO DEVERÁ ACESSAR O ARQUIVO “</w:t>
      </w:r>
      <w:proofErr w:type="gramStart"/>
      <w:r w:rsidRPr="00886D24">
        <w:rPr>
          <w:rFonts w:ascii="Times New Roman" w:hAnsi="Times New Roman" w:cs="Times New Roman"/>
          <w:b/>
          <w:bCs/>
        </w:rPr>
        <w:t>PROPOSTA.</w:t>
      </w:r>
      <w:proofErr w:type="gramEnd"/>
      <w:r w:rsidRPr="00886D24">
        <w:rPr>
          <w:rFonts w:ascii="Times New Roman" w:hAnsi="Times New Roman" w:cs="Times New Roman"/>
          <w:b/>
          <w:bCs/>
        </w:rPr>
        <w:t xml:space="preserve">ESL” que esta disponível juntamente com a publicação do edital no endereço eletrônico </w:t>
      </w:r>
      <w:hyperlink r:id="rId9" w:history="1">
        <w:r w:rsidRPr="00886D24">
          <w:rPr>
            <w:rStyle w:val="Hyperlink"/>
            <w:rFonts w:ascii="Times New Roman" w:hAnsi="Times New Roman"/>
            <w:b/>
            <w:bCs/>
          </w:rPr>
          <w:t>www.diamantedosul.pr.gov.br</w:t>
        </w:r>
      </w:hyperlink>
      <w:r w:rsidRPr="00886D24">
        <w:rPr>
          <w:rFonts w:ascii="Times New Roman" w:hAnsi="Times New Roman" w:cs="Times New Roman"/>
          <w:b/>
          <w:bCs/>
        </w:rPr>
        <w:t xml:space="preserve">  MENU&gt; LICITAÇÕES&gt; PREGÃO </w:t>
      </w:r>
    </w:p>
    <w:p w:rsidR="00B84A03" w:rsidRPr="00886D24" w:rsidRDefault="00B84A03" w:rsidP="00B84A03">
      <w:pPr>
        <w:pStyle w:val="ParagraphStyle"/>
        <w:spacing w:after="195" w:line="276" w:lineRule="auto"/>
        <w:jc w:val="both"/>
        <w:rPr>
          <w:rFonts w:ascii="Times New Roman" w:hAnsi="Times New Roman" w:cs="Times New Roman"/>
          <w:b/>
          <w:bCs/>
        </w:rPr>
      </w:pPr>
      <w:r w:rsidRPr="00886D24">
        <w:rPr>
          <w:rFonts w:ascii="Times New Roman" w:hAnsi="Times New Roman" w:cs="Times New Roman"/>
          <w:b/>
          <w:bCs/>
        </w:rPr>
        <w:t>OBS: Qualquer duvida no preenchimento, estamos à disposição nos endereços e-mails e telefones citados no edital.</w:t>
      </w:r>
    </w:p>
    <w:p w:rsidR="00B84A03" w:rsidRPr="00886D24" w:rsidRDefault="00B84A03" w:rsidP="00B84A03">
      <w:pPr>
        <w:pStyle w:val="ParagraphStyle"/>
        <w:jc w:val="both"/>
        <w:rPr>
          <w:rFonts w:ascii="Times New Roman" w:hAnsi="Times New Roman" w:cs="Times New Roman"/>
        </w:rPr>
      </w:pPr>
    </w:p>
    <w:p w:rsidR="00B84A03" w:rsidRPr="00886D24" w:rsidRDefault="00B84A03" w:rsidP="00B84A03">
      <w:pPr>
        <w:pStyle w:val="ParagraphStyle"/>
        <w:ind w:left="15"/>
        <w:jc w:val="both"/>
        <w:rPr>
          <w:rFonts w:ascii="Times New Roman" w:hAnsi="Times New Roman" w:cs="Times New Roman"/>
          <w:b/>
          <w:bCs/>
        </w:rPr>
      </w:pPr>
      <w:r w:rsidRPr="00886D24">
        <w:rPr>
          <w:rFonts w:ascii="Times New Roman" w:hAnsi="Times New Roman" w:cs="Times New Roman"/>
          <w:b/>
          <w:bCs/>
        </w:rPr>
        <w:t>3. TÉRMINO DO PREENCHIMENTO</w:t>
      </w:r>
    </w:p>
    <w:p w:rsidR="00B84A03" w:rsidRPr="00886D24" w:rsidRDefault="00B84A03" w:rsidP="00B84A03">
      <w:pPr>
        <w:pStyle w:val="ParagraphStyle"/>
        <w:jc w:val="both"/>
        <w:rPr>
          <w:rFonts w:ascii="Times New Roman" w:hAnsi="Times New Roman" w:cs="Times New Roman"/>
        </w:rPr>
      </w:pPr>
    </w:p>
    <w:p w:rsidR="00B84A03" w:rsidRPr="00886D24" w:rsidRDefault="00B84A03" w:rsidP="00B84A03">
      <w:pPr>
        <w:pStyle w:val="ParagraphStyle"/>
        <w:ind w:left="15" w:right="105"/>
        <w:jc w:val="both"/>
        <w:rPr>
          <w:rFonts w:ascii="Times New Roman" w:hAnsi="Times New Roman" w:cs="Times New Roman"/>
        </w:rPr>
      </w:pPr>
      <w:r w:rsidRPr="00886D24">
        <w:rPr>
          <w:rFonts w:ascii="Times New Roman" w:hAnsi="Times New Roman" w:cs="Times New Roman"/>
          <w:b/>
          <w:bCs/>
        </w:rPr>
        <w:t xml:space="preserve">3.1 </w:t>
      </w:r>
      <w:r w:rsidRPr="00886D24">
        <w:rPr>
          <w:rFonts w:ascii="Times New Roman" w:hAnsi="Times New Roman" w:cs="Times New Roman"/>
        </w:rPr>
        <w:t>Após o término da digitação de todos os valores, é necessário imprimir estes dados no papel e</w:t>
      </w:r>
      <w:r w:rsidRPr="00886D24">
        <w:rPr>
          <w:rFonts w:ascii="Times New Roman" w:hAnsi="Times New Roman" w:cs="Times New Roman"/>
          <w:b/>
          <w:bCs/>
        </w:rPr>
        <w:t xml:space="preserve"> </w:t>
      </w:r>
      <w:r w:rsidRPr="00886D24">
        <w:rPr>
          <w:rFonts w:ascii="Times New Roman" w:hAnsi="Times New Roman" w:cs="Times New Roman"/>
        </w:rPr>
        <w:t xml:space="preserve">retornar para a Prefeitura com este documento assinado, enviando o arquivo </w:t>
      </w:r>
      <w:proofErr w:type="gramStart"/>
      <w:r w:rsidRPr="00886D24">
        <w:rPr>
          <w:rFonts w:ascii="Times New Roman" w:hAnsi="Times New Roman" w:cs="Times New Roman"/>
          <w:b/>
          <w:bCs/>
        </w:rPr>
        <w:t>PROPOSTA.</w:t>
      </w:r>
      <w:proofErr w:type="gramEnd"/>
      <w:r w:rsidRPr="00886D24">
        <w:rPr>
          <w:rFonts w:ascii="Times New Roman" w:hAnsi="Times New Roman" w:cs="Times New Roman"/>
          <w:b/>
          <w:bCs/>
        </w:rPr>
        <w:t>ESL</w:t>
      </w:r>
      <w:r w:rsidRPr="00886D24">
        <w:rPr>
          <w:rFonts w:ascii="Times New Roman" w:hAnsi="Times New Roman" w:cs="Times New Roman"/>
        </w:rPr>
        <w:t xml:space="preserve"> num </w:t>
      </w:r>
      <w:proofErr w:type="spellStart"/>
      <w:r w:rsidRPr="00886D24">
        <w:rPr>
          <w:rFonts w:ascii="Times New Roman" w:hAnsi="Times New Roman" w:cs="Times New Roman"/>
        </w:rPr>
        <w:t>Pen</w:t>
      </w:r>
      <w:proofErr w:type="spellEnd"/>
      <w:r w:rsidRPr="00886D24">
        <w:rPr>
          <w:rFonts w:ascii="Times New Roman" w:hAnsi="Times New Roman" w:cs="Times New Roman"/>
        </w:rPr>
        <w:t xml:space="preserve"> drive bem acondicionado, para que não sofra danos.</w:t>
      </w:r>
    </w:p>
    <w:p w:rsidR="00B84A03" w:rsidRPr="00886D24" w:rsidRDefault="00B84A03" w:rsidP="00B84A03">
      <w:pPr>
        <w:pStyle w:val="ParagraphStyle"/>
        <w:jc w:val="both"/>
        <w:rPr>
          <w:rFonts w:ascii="Times New Roman" w:hAnsi="Times New Roman" w:cs="Times New Roman"/>
        </w:rPr>
      </w:pPr>
    </w:p>
    <w:p w:rsidR="00B84A03" w:rsidRPr="00886D24" w:rsidRDefault="00B84A03" w:rsidP="00B84A03">
      <w:pPr>
        <w:pStyle w:val="ParagraphStyle"/>
        <w:ind w:left="15"/>
        <w:jc w:val="both"/>
        <w:rPr>
          <w:rFonts w:ascii="Times New Roman" w:hAnsi="Times New Roman" w:cs="Times New Roman"/>
          <w:b/>
          <w:bCs/>
        </w:rPr>
      </w:pPr>
      <w:r w:rsidRPr="00886D24">
        <w:rPr>
          <w:rFonts w:ascii="Times New Roman" w:hAnsi="Times New Roman" w:cs="Times New Roman"/>
          <w:b/>
          <w:bCs/>
        </w:rPr>
        <w:t>4. PONTOS A SEREM OBSERVADOS:</w:t>
      </w:r>
    </w:p>
    <w:p w:rsidR="00B84A03" w:rsidRPr="00886D24" w:rsidRDefault="00B84A03" w:rsidP="00B84A03">
      <w:pPr>
        <w:pStyle w:val="ParagraphStyle"/>
        <w:jc w:val="both"/>
        <w:rPr>
          <w:rFonts w:ascii="Times New Roman" w:hAnsi="Times New Roman" w:cs="Times New Roman"/>
        </w:rPr>
      </w:pPr>
    </w:p>
    <w:p w:rsidR="00B84A03" w:rsidRPr="00886D24" w:rsidRDefault="00B84A03" w:rsidP="00B84A03">
      <w:pPr>
        <w:pStyle w:val="ParagraphStyle"/>
        <w:widowControl/>
        <w:numPr>
          <w:ilvl w:val="0"/>
          <w:numId w:val="1"/>
        </w:numPr>
        <w:spacing w:line="264" w:lineRule="auto"/>
        <w:ind w:right="5085"/>
        <w:jc w:val="both"/>
        <w:rPr>
          <w:rFonts w:ascii="Times New Roman" w:hAnsi="Times New Roman" w:cs="Times New Roman"/>
        </w:rPr>
      </w:pPr>
      <w:r w:rsidRPr="00886D24">
        <w:rPr>
          <w:rFonts w:ascii="Times New Roman" w:hAnsi="Times New Roman" w:cs="Times New Roman"/>
        </w:rPr>
        <w:t xml:space="preserve">AO DIGITAR O VALOR NÃO USAR PONTO. EX: 1520,00 (CERTO) - EX: 1.520,00 (ERRADO) </w:t>
      </w:r>
    </w:p>
    <w:p w:rsidR="00B84A03" w:rsidRPr="00886D24" w:rsidRDefault="00B84A03" w:rsidP="00B84A03">
      <w:pPr>
        <w:pStyle w:val="ParagraphStyle"/>
        <w:jc w:val="both"/>
        <w:rPr>
          <w:rFonts w:ascii="Times New Roman" w:hAnsi="Times New Roman" w:cs="Times New Roman"/>
          <w:b/>
          <w:bCs/>
        </w:rPr>
      </w:pPr>
    </w:p>
    <w:p w:rsidR="00B84A03" w:rsidRPr="00886D24" w:rsidRDefault="00B84A03" w:rsidP="00B84A03">
      <w:pPr>
        <w:pStyle w:val="ParagraphStyle"/>
        <w:widowControl/>
        <w:numPr>
          <w:ilvl w:val="0"/>
          <w:numId w:val="1"/>
        </w:numPr>
        <w:spacing w:line="228" w:lineRule="auto"/>
        <w:ind w:right="105"/>
        <w:jc w:val="both"/>
        <w:rPr>
          <w:rFonts w:ascii="Times New Roman" w:hAnsi="Times New Roman" w:cs="Times New Roman"/>
        </w:rPr>
      </w:pPr>
      <w:r w:rsidRPr="00886D24">
        <w:rPr>
          <w:rFonts w:ascii="Times New Roman" w:hAnsi="Times New Roman" w:cs="Times New Roman"/>
        </w:rPr>
        <w:t xml:space="preserve">AO DIGITAR O VALOR DA MERCADORIA, SEMPRE RESPEITAR A COLUNA DO VALOR MÁXIMO UNITÁRIO. </w:t>
      </w:r>
    </w:p>
    <w:p w:rsidR="00B84A03" w:rsidRPr="00886D24" w:rsidRDefault="00B84A03" w:rsidP="00B84A03">
      <w:pPr>
        <w:pStyle w:val="ParagraphStyle"/>
        <w:jc w:val="both"/>
        <w:rPr>
          <w:rFonts w:ascii="Times New Roman" w:hAnsi="Times New Roman" w:cs="Times New Roman"/>
          <w:b/>
          <w:bCs/>
        </w:rPr>
      </w:pPr>
    </w:p>
    <w:p w:rsidR="00B84A03" w:rsidRPr="00886D24" w:rsidRDefault="00B84A03" w:rsidP="00B84A03">
      <w:pPr>
        <w:pStyle w:val="ParagraphStyle"/>
        <w:widowControl/>
        <w:numPr>
          <w:ilvl w:val="0"/>
          <w:numId w:val="1"/>
        </w:numPr>
        <w:jc w:val="both"/>
        <w:rPr>
          <w:rFonts w:ascii="Times New Roman" w:hAnsi="Times New Roman" w:cs="Times New Roman"/>
        </w:rPr>
      </w:pPr>
      <w:r w:rsidRPr="00886D24">
        <w:rPr>
          <w:rFonts w:ascii="Times New Roman" w:hAnsi="Times New Roman" w:cs="Times New Roman"/>
        </w:rPr>
        <w:t xml:space="preserve">DEPOIS DE TER BAIXADO O ARQUIVO ESPROPOSTA.EXE, O MESMO PODERÁ SER ARMAZENADO NUMA PASTA EM SEPARADO, POIS SERÁ UTILIZADO O MESMO PROGRAMA, QUANDO FOR PARTICIPAR DE NOVAS LICITAÇÕES COM O MUNICÍPIO, OS QUAIS UTILIZE ESSE RECURSO. </w:t>
      </w:r>
    </w:p>
    <w:p w:rsidR="00B84A03" w:rsidRPr="00886D24" w:rsidRDefault="00B84A03" w:rsidP="00B84A03"/>
    <w:p w:rsidR="00D87F1D" w:rsidRPr="00886D24" w:rsidRDefault="00D87F1D"/>
    <w:p w:rsidR="00D87F1D" w:rsidRPr="00886D24" w:rsidRDefault="00D87F1D"/>
    <w:p w:rsidR="00D87F1D" w:rsidRPr="00886D24" w:rsidRDefault="00D87F1D"/>
    <w:p w:rsidR="00D87F1D" w:rsidRPr="00886D24" w:rsidRDefault="00D87F1D"/>
    <w:p w:rsidR="00D87F1D" w:rsidRPr="00886D24" w:rsidRDefault="00D87F1D"/>
    <w:p w:rsidR="00D87F1D" w:rsidRPr="00886D24" w:rsidRDefault="00D87F1D"/>
    <w:p w:rsidR="00D87F1D" w:rsidRPr="00886D24" w:rsidRDefault="00D87F1D"/>
    <w:p w:rsidR="00D87F1D" w:rsidRPr="00886D24" w:rsidRDefault="00D87F1D"/>
    <w:p w:rsidR="00D87F1D" w:rsidRPr="00886D24" w:rsidRDefault="00D87F1D"/>
    <w:p w:rsidR="00D87F1D" w:rsidRPr="00886D24" w:rsidRDefault="00D87F1D"/>
    <w:p w:rsidR="00D87F1D" w:rsidRPr="00886D24" w:rsidRDefault="00D87F1D"/>
    <w:p w:rsidR="00D87F1D" w:rsidRPr="00886D24" w:rsidRDefault="00D87F1D"/>
    <w:p w:rsidR="00D87F1D" w:rsidRPr="00886D24" w:rsidRDefault="00D87F1D"/>
    <w:p w:rsidR="00D87F1D" w:rsidRPr="00886D24" w:rsidRDefault="00D87F1D" w:rsidP="00D87F1D">
      <w:pPr>
        <w:tabs>
          <w:tab w:val="left" w:pos="5670"/>
        </w:tabs>
        <w:ind w:right="2"/>
        <w:jc w:val="center"/>
        <w:rPr>
          <w:rFonts w:eastAsia="Batang"/>
          <w:b/>
          <w:spacing w:val="20"/>
          <w:u w:val="single"/>
        </w:rPr>
      </w:pPr>
      <w:r w:rsidRPr="00886D24">
        <w:rPr>
          <w:rFonts w:eastAsia="Batang"/>
          <w:b/>
          <w:spacing w:val="20"/>
          <w:u w:val="single"/>
        </w:rPr>
        <w:t>ANEXO XII</w:t>
      </w:r>
    </w:p>
    <w:p w:rsidR="00D87F1D" w:rsidRPr="00886D24" w:rsidRDefault="00D87F1D" w:rsidP="00D87F1D">
      <w:pPr>
        <w:tabs>
          <w:tab w:val="left" w:pos="1134"/>
        </w:tabs>
        <w:ind w:right="2"/>
        <w:jc w:val="center"/>
        <w:rPr>
          <w:rFonts w:eastAsia="Batang"/>
          <w:b/>
          <w:spacing w:val="20"/>
          <w:u w:val="single"/>
        </w:rPr>
      </w:pPr>
    </w:p>
    <w:p w:rsidR="00D87F1D" w:rsidRPr="00886D24" w:rsidRDefault="00D87F1D" w:rsidP="00D87F1D">
      <w:pPr>
        <w:tabs>
          <w:tab w:val="left" w:pos="1134"/>
        </w:tabs>
        <w:ind w:right="2"/>
        <w:jc w:val="center"/>
        <w:rPr>
          <w:rFonts w:eastAsia="Batang"/>
          <w:b/>
          <w:spacing w:val="20"/>
        </w:rPr>
      </w:pPr>
    </w:p>
    <w:p w:rsidR="00D87F1D" w:rsidRPr="00886D24" w:rsidRDefault="00D87F1D" w:rsidP="00D87F1D">
      <w:pPr>
        <w:tabs>
          <w:tab w:val="left" w:pos="1134"/>
        </w:tabs>
        <w:ind w:right="2"/>
        <w:jc w:val="center"/>
        <w:rPr>
          <w:rFonts w:eastAsia="Batang"/>
          <w:spacing w:val="20"/>
        </w:rPr>
      </w:pPr>
    </w:p>
    <w:p w:rsidR="00D87F1D" w:rsidRPr="00886D24" w:rsidRDefault="00D87F1D" w:rsidP="00D87F1D">
      <w:pPr>
        <w:tabs>
          <w:tab w:val="left" w:pos="2714"/>
          <w:tab w:val="left" w:pos="10419"/>
        </w:tabs>
        <w:jc w:val="both"/>
        <w:rPr>
          <w:rFonts w:eastAsia="Batang"/>
          <w:color w:val="000000"/>
          <w:spacing w:val="20"/>
        </w:rPr>
      </w:pPr>
      <w:r w:rsidRPr="00886D24">
        <w:rPr>
          <w:rFonts w:eastAsia="Batang"/>
          <w:b/>
          <w:color w:val="000000"/>
          <w:spacing w:val="20"/>
        </w:rPr>
        <w:t>Licitação</w:t>
      </w:r>
      <w:r w:rsidRPr="00886D24">
        <w:rPr>
          <w:rFonts w:eastAsia="Batang"/>
          <w:color w:val="000000"/>
          <w:spacing w:val="20"/>
        </w:rPr>
        <w:t xml:space="preserve"> </w:t>
      </w:r>
      <w:r w:rsidRPr="00886D24">
        <w:rPr>
          <w:rFonts w:eastAsia="Batang"/>
          <w:b/>
          <w:color w:val="000000"/>
          <w:spacing w:val="20"/>
        </w:rPr>
        <w:t>Modalidade:</w:t>
      </w:r>
      <w:r w:rsidRPr="00886D24">
        <w:rPr>
          <w:rFonts w:eastAsia="Batang"/>
          <w:color w:val="000000"/>
          <w:spacing w:val="20"/>
        </w:rPr>
        <w:t xml:space="preserve"> </w:t>
      </w:r>
      <w:r w:rsidRPr="00886D24">
        <w:rPr>
          <w:rFonts w:eastAsia="Batang"/>
          <w:b/>
          <w:color w:val="000000"/>
          <w:spacing w:val="20"/>
        </w:rPr>
        <w:t>PREGÃO PRESENCIAL</w:t>
      </w:r>
      <w:r w:rsidRPr="00886D24">
        <w:rPr>
          <w:rFonts w:eastAsia="Batang"/>
          <w:color w:val="000000"/>
          <w:spacing w:val="20"/>
        </w:rPr>
        <w:t xml:space="preserve"> </w:t>
      </w:r>
      <w:r w:rsidRPr="00886D24">
        <w:rPr>
          <w:rFonts w:eastAsia="Batang"/>
          <w:b/>
          <w:color w:val="000000"/>
          <w:spacing w:val="20"/>
        </w:rPr>
        <w:t>Nº XX/20XX</w:t>
      </w:r>
    </w:p>
    <w:p w:rsidR="00D87F1D" w:rsidRPr="00886D24" w:rsidRDefault="00D87F1D" w:rsidP="00D87F1D">
      <w:pPr>
        <w:jc w:val="center"/>
        <w:rPr>
          <w:rFonts w:eastAsia="Batang"/>
          <w:b/>
          <w:bCs/>
          <w:spacing w:val="20"/>
        </w:rPr>
      </w:pPr>
    </w:p>
    <w:p w:rsidR="00D87F1D" w:rsidRPr="00886D24" w:rsidRDefault="00D87F1D" w:rsidP="00D87F1D">
      <w:pPr>
        <w:jc w:val="center"/>
        <w:rPr>
          <w:rFonts w:eastAsia="Batang"/>
          <w:b/>
          <w:bCs/>
          <w:spacing w:val="20"/>
        </w:rPr>
      </w:pPr>
      <w:r w:rsidRPr="00886D24">
        <w:rPr>
          <w:b/>
        </w:rPr>
        <w:t>MODELO RELAÇÃO DOS EQUIPAMENTOS QUE SERÃO UTILIZADOS NOS SERVIÇOS</w:t>
      </w:r>
    </w:p>
    <w:p w:rsidR="00D87F1D" w:rsidRPr="00886D24" w:rsidRDefault="00D87F1D" w:rsidP="00D87F1D">
      <w:pPr>
        <w:jc w:val="center"/>
        <w:rPr>
          <w:rFonts w:eastAsia="Batang"/>
          <w:b/>
          <w:bCs/>
          <w:spacing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37"/>
        <w:gridCol w:w="6106"/>
        <w:gridCol w:w="1677"/>
      </w:tblGrid>
      <w:tr w:rsidR="00D87F1D" w:rsidRPr="00886D24" w:rsidTr="0075642F">
        <w:tc>
          <w:tcPr>
            <w:tcW w:w="870" w:type="dxa"/>
          </w:tcPr>
          <w:p w:rsidR="00D87F1D" w:rsidRPr="00886D24" w:rsidRDefault="00D87F1D" w:rsidP="0075642F">
            <w:pPr>
              <w:jc w:val="center"/>
              <w:rPr>
                <w:rFonts w:eastAsia="Batang"/>
                <w:b/>
                <w:bCs/>
                <w:spacing w:val="20"/>
              </w:rPr>
            </w:pPr>
            <w:r w:rsidRPr="00886D24">
              <w:rPr>
                <w:rFonts w:eastAsia="Batang"/>
                <w:b/>
                <w:bCs/>
                <w:spacing w:val="20"/>
              </w:rPr>
              <w:t>ITEM</w:t>
            </w:r>
          </w:p>
        </w:tc>
        <w:tc>
          <w:tcPr>
            <w:tcW w:w="6751" w:type="dxa"/>
          </w:tcPr>
          <w:p w:rsidR="00D87F1D" w:rsidRPr="00886D24" w:rsidRDefault="00D87F1D" w:rsidP="0075642F">
            <w:pPr>
              <w:jc w:val="center"/>
              <w:rPr>
                <w:rFonts w:eastAsia="Batang"/>
                <w:b/>
                <w:bCs/>
                <w:spacing w:val="20"/>
              </w:rPr>
            </w:pPr>
            <w:r w:rsidRPr="00886D24">
              <w:rPr>
                <w:rFonts w:eastAsia="Batang"/>
                <w:b/>
                <w:bCs/>
                <w:spacing w:val="20"/>
              </w:rPr>
              <w:t>DESCRIÇÃO</w:t>
            </w:r>
          </w:p>
        </w:tc>
        <w:tc>
          <w:tcPr>
            <w:tcW w:w="1701" w:type="dxa"/>
          </w:tcPr>
          <w:p w:rsidR="00D87F1D" w:rsidRPr="00886D24" w:rsidRDefault="00D87F1D" w:rsidP="0075642F">
            <w:pPr>
              <w:jc w:val="center"/>
              <w:rPr>
                <w:rFonts w:eastAsia="Batang"/>
                <w:b/>
                <w:bCs/>
                <w:spacing w:val="20"/>
              </w:rPr>
            </w:pPr>
            <w:r w:rsidRPr="00886D24">
              <w:rPr>
                <w:rFonts w:eastAsia="Batang"/>
                <w:b/>
                <w:bCs/>
                <w:spacing w:val="20"/>
              </w:rPr>
              <w:t>MODELO/ MARCA</w:t>
            </w:r>
          </w:p>
        </w:tc>
      </w:tr>
      <w:tr w:rsidR="00D87F1D" w:rsidRPr="00886D24" w:rsidTr="0075642F">
        <w:tc>
          <w:tcPr>
            <w:tcW w:w="870" w:type="dxa"/>
          </w:tcPr>
          <w:p w:rsidR="00D87F1D" w:rsidRPr="00886D24" w:rsidRDefault="00D87F1D" w:rsidP="0075642F">
            <w:pPr>
              <w:jc w:val="center"/>
              <w:rPr>
                <w:rFonts w:eastAsia="Batang"/>
                <w:b/>
                <w:bCs/>
                <w:spacing w:val="20"/>
              </w:rPr>
            </w:pPr>
            <w:proofErr w:type="gramStart"/>
            <w:r w:rsidRPr="00886D24">
              <w:rPr>
                <w:rFonts w:eastAsia="Batang"/>
                <w:b/>
                <w:bCs/>
                <w:spacing w:val="20"/>
              </w:rPr>
              <w:t>1</w:t>
            </w:r>
            <w:proofErr w:type="gramEnd"/>
          </w:p>
        </w:tc>
        <w:tc>
          <w:tcPr>
            <w:tcW w:w="6751" w:type="dxa"/>
          </w:tcPr>
          <w:p w:rsidR="00D87F1D" w:rsidRPr="00886D24" w:rsidRDefault="00D87F1D" w:rsidP="0075642F">
            <w:pPr>
              <w:jc w:val="center"/>
              <w:rPr>
                <w:rFonts w:eastAsia="Batang"/>
                <w:b/>
                <w:bCs/>
                <w:spacing w:val="20"/>
              </w:rPr>
            </w:pPr>
          </w:p>
        </w:tc>
        <w:tc>
          <w:tcPr>
            <w:tcW w:w="1701" w:type="dxa"/>
          </w:tcPr>
          <w:p w:rsidR="00D87F1D" w:rsidRPr="00886D24" w:rsidRDefault="00D87F1D" w:rsidP="0075642F">
            <w:pPr>
              <w:jc w:val="center"/>
              <w:rPr>
                <w:rFonts w:eastAsia="Batang"/>
                <w:b/>
                <w:bCs/>
                <w:spacing w:val="20"/>
              </w:rPr>
            </w:pPr>
          </w:p>
        </w:tc>
      </w:tr>
      <w:tr w:rsidR="00D87F1D" w:rsidRPr="00886D24" w:rsidTr="0075642F">
        <w:tc>
          <w:tcPr>
            <w:tcW w:w="870" w:type="dxa"/>
          </w:tcPr>
          <w:p w:rsidR="00D87F1D" w:rsidRPr="00886D24" w:rsidRDefault="00D87F1D" w:rsidP="0075642F">
            <w:pPr>
              <w:jc w:val="center"/>
              <w:rPr>
                <w:rFonts w:eastAsia="Batang"/>
                <w:b/>
                <w:bCs/>
                <w:spacing w:val="20"/>
              </w:rPr>
            </w:pPr>
            <w:proofErr w:type="gramStart"/>
            <w:r w:rsidRPr="00886D24">
              <w:rPr>
                <w:rFonts w:eastAsia="Batang"/>
                <w:b/>
                <w:bCs/>
                <w:spacing w:val="20"/>
              </w:rPr>
              <w:t>2</w:t>
            </w:r>
            <w:proofErr w:type="gramEnd"/>
          </w:p>
        </w:tc>
        <w:tc>
          <w:tcPr>
            <w:tcW w:w="6751" w:type="dxa"/>
          </w:tcPr>
          <w:p w:rsidR="00D87F1D" w:rsidRPr="00886D24" w:rsidRDefault="00D87F1D" w:rsidP="0075642F">
            <w:pPr>
              <w:jc w:val="center"/>
              <w:rPr>
                <w:rFonts w:eastAsia="Batang"/>
                <w:b/>
                <w:bCs/>
                <w:spacing w:val="20"/>
              </w:rPr>
            </w:pPr>
          </w:p>
        </w:tc>
        <w:tc>
          <w:tcPr>
            <w:tcW w:w="1701" w:type="dxa"/>
          </w:tcPr>
          <w:p w:rsidR="00D87F1D" w:rsidRPr="00886D24" w:rsidRDefault="00D87F1D" w:rsidP="0075642F">
            <w:pPr>
              <w:jc w:val="center"/>
              <w:rPr>
                <w:rFonts w:eastAsia="Batang"/>
                <w:b/>
                <w:bCs/>
                <w:spacing w:val="20"/>
              </w:rPr>
            </w:pPr>
          </w:p>
        </w:tc>
      </w:tr>
      <w:tr w:rsidR="00D87F1D" w:rsidRPr="00886D24" w:rsidTr="0075642F">
        <w:tc>
          <w:tcPr>
            <w:tcW w:w="870" w:type="dxa"/>
          </w:tcPr>
          <w:p w:rsidR="00D87F1D" w:rsidRPr="00886D24" w:rsidRDefault="00D87F1D" w:rsidP="0075642F">
            <w:pPr>
              <w:jc w:val="center"/>
              <w:rPr>
                <w:rFonts w:eastAsia="Batang"/>
                <w:b/>
                <w:bCs/>
                <w:spacing w:val="20"/>
              </w:rPr>
            </w:pPr>
            <w:proofErr w:type="gramStart"/>
            <w:r w:rsidRPr="00886D24">
              <w:rPr>
                <w:rFonts w:eastAsia="Batang"/>
                <w:b/>
                <w:bCs/>
                <w:spacing w:val="20"/>
              </w:rPr>
              <w:t>3</w:t>
            </w:r>
            <w:proofErr w:type="gramEnd"/>
          </w:p>
        </w:tc>
        <w:tc>
          <w:tcPr>
            <w:tcW w:w="6751" w:type="dxa"/>
          </w:tcPr>
          <w:p w:rsidR="00D87F1D" w:rsidRPr="00886D24" w:rsidRDefault="00D87F1D" w:rsidP="0075642F">
            <w:pPr>
              <w:jc w:val="center"/>
              <w:rPr>
                <w:rFonts w:eastAsia="Batang"/>
                <w:b/>
                <w:bCs/>
                <w:spacing w:val="20"/>
              </w:rPr>
            </w:pPr>
          </w:p>
        </w:tc>
        <w:tc>
          <w:tcPr>
            <w:tcW w:w="1701" w:type="dxa"/>
          </w:tcPr>
          <w:p w:rsidR="00D87F1D" w:rsidRPr="00886D24" w:rsidRDefault="00D87F1D" w:rsidP="0075642F">
            <w:pPr>
              <w:jc w:val="center"/>
              <w:rPr>
                <w:rFonts w:eastAsia="Batang"/>
                <w:b/>
                <w:bCs/>
                <w:spacing w:val="20"/>
              </w:rPr>
            </w:pPr>
          </w:p>
        </w:tc>
      </w:tr>
      <w:tr w:rsidR="00D87F1D" w:rsidRPr="00886D24" w:rsidTr="0075642F">
        <w:tc>
          <w:tcPr>
            <w:tcW w:w="870" w:type="dxa"/>
          </w:tcPr>
          <w:p w:rsidR="00D87F1D" w:rsidRPr="00886D24" w:rsidRDefault="00D87F1D" w:rsidP="0075642F">
            <w:pPr>
              <w:jc w:val="center"/>
              <w:rPr>
                <w:rFonts w:eastAsia="Batang"/>
                <w:b/>
                <w:bCs/>
                <w:spacing w:val="20"/>
              </w:rPr>
            </w:pPr>
            <w:proofErr w:type="gramStart"/>
            <w:r w:rsidRPr="00886D24">
              <w:rPr>
                <w:rFonts w:eastAsia="Batang"/>
                <w:b/>
                <w:bCs/>
                <w:spacing w:val="20"/>
              </w:rPr>
              <w:t>4</w:t>
            </w:r>
            <w:proofErr w:type="gramEnd"/>
          </w:p>
        </w:tc>
        <w:tc>
          <w:tcPr>
            <w:tcW w:w="6751" w:type="dxa"/>
          </w:tcPr>
          <w:p w:rsidR="00D87F1D" w:rsidRPr="00886D24" w:rsidRDefault="00D87F1D" w:rsidP="0075642F">
            <w:pPr>
              <w:jc w:val="center"/>
              <w:rPr>
                <w:rFonts w:eastAsia="Batang"/>
                <w:b/>
                <w:bCs/>
                <w:spacing w:val="20"/>
              </w:rPr>
            </w:pPr>
          </w:p>
        </w:tc>
        <w:tc>
          <w:tcPr>
            <w:tcW w:w="1701" w:type="dxa"/>
          </w:tcPr>
          <w:p w:rsidR="00D87F1D" w:rsidRPr="00886D24" w:rsidRDefault="00D87F1D" w:rsidP="0075642F">
            <w:pPr>
              <w:jc w:val="center"/>
              <w:rPr>
                <w:rFonts w:eastAsia="Batang"/>
                <w:b/>
                <w:bCs/>
                <w:spacing w:val="20"/>
              </w:rPr>
            </w:pPr>
          </w:p>
        </w:tc>
      </w:tr>
      <w:tr w:rsidR="00D87F1D" w:rsidRPr="00886D24" w:rsidTr="0075642F">
        <w:tc>
          <w:tcPr>
            <w:tcW w:w="870" w:type="dxa"/>
          </w:tcPr>
          <w:p w:rsidR="00D87F1D" w:rsidRPr="00886D24" w:rsidRDefault="00D87F1D" w:rsidP="0075642F">
            <w:pPr>
              <w:jc w:val="center"/>
              <w:rPr>
                <w:rFonts w:eastAsia="Batang"/>
                <w:b/>
                <w:bCs/>
                <w:spacing w:val="20"/>
              </w:rPr>
            </w:pPr>
            <w:proofErr w:type="gramStart"/>
            <w:r w:rsidRPr="00886D24">
              <w:rPr>
                <w:rFonts w:eastAsia="Batang"/>
                <w:b/>
                <w:bCs/>
                <w:spacing w:val="20"/>
              </w:rPr>
              <w:t>5</w:t>
            </w:r>
            <w:proofErr w:type="gramEnd"/>
          </w:p>
        </w:tc>
        <w:tc>
          <w:tcPr>
            <w:tcW w:w="6751" w:type="dxa"/>
          </w:tcPr>
          <w:p w:rsidR="00D87F1D" w:rsidRPr="00886D24" w:rsidRDefault="00D87F1D" w:rsidP="0075642F">
            <w:pPr>
              <w:jc w:val="center"/>
              <w:rPr>
                <w:rFonts w:eastAsia="Batang"/>
                <w:b/>
                <w:bCs/>
                <w:spacing w:val="20"/>
              </w:rPr>
            </w:pPr>
          </w:p>
        </w:tc>
        <w:tc>
          <w:tcPr>
            <w:tcW w:w="1701" w:type="dxa"/>
          </w:tcPr>
          <w:p w:rsidR="00D87F1D" w:rsidRPr="00886D24" w:rsidRDefault="00D87F1D" w:rsidP="0075642F">
            <w:pPr>
              <w:jc w:val="center"/>
              <w:rPr>
                <w:rFonts w:eastAsia="Batang"/>
                <w:b/>
                <w:bCs/>
                <w:spacing w:val="20"/>
              </w:rPr>
            </w:pPr>
          </w:p>
        </w:tc>
      </w:tr>
      <w:tr w:rsidR="00D87F1D" w:rsidRPr="00886D24" w:rsidTr="0075642F">
        <w:tc>
          <w:tcPr>
            <w:tcW w:w="870" w:type="dxa"/>
          </w:tcPr>
          <w:p w:rsidR="00D87F1D" w:rsidRPr="00886D24" w:rsidRDefault="00D87F1D" w:rsidP="0075642F">
            <w:pPr>
              <w:jc w:val="center"/>
              <w:rPr>
                <w:rFonts w:eastAsia="Batang"/>
                <w:b/>
                <w:bCs/>
                <w:spacing w:val="20"/>
              </w:rPr>
            </w:pPr>
            <w:proofErr w:type="gramStart"/>
            <w:r w:rsidRPr="00886D24">
              <w:rPr>
                <w:rFonts w:eastAsia="Batang"/>
                <w:b/>
                <w:bCs/>
                <w:spacing w:val="20"/>
              </w:rPr>
              <w:t>6</w:t>
            </w:r>
            <w:proofErr w:type="gramEnd"/>
          </w:p>
        </w:tc>
        <w:tc>
          <w:tcPr>
            <w:tcW w:w="6751" w:type="dxa"/>
          </w:tcPr>
          <w:p w:rsidR="00D87F1D" w:rsidRPr="00886D24" w:rsidRDefault="00D87F1D" w:rsidP="0075642F">
            <w:pPr>
              <w:jc w:val="center"/>
              <w:rPr>
                <w:rFonts w:eastAsia="Batang"/>
                <w:b/>
                <w:bCs/>
                <w:spacing w:val="20"/>
              </w:rPr>
            </w:pPr>
          </w:p>
        </w:tc>
        <w:tc>
          <w:tcPr>
            <w:tcW w:w="1701" w:type="dxa"/>
          </w:tcPr>
          <w:p w:rsidR="00D87F1D" w:rsidRPr="00886D24" w:rsidRDefault="00D87F1D" w:rsidP="0075642F">
            <w:pPr>
              <w:jc w:val="center"/>
              <w:rPr>
                <w:rFonts w:eastAsia="Batang"/>
                <w:b/>
                <w:bCs/>
                <w:spacing w:val="20"/>
              </w:rPr>
            </w:pPr>
          </w:p>
        </w:tc>
      </w:tr>
      <w:tr w:rsidR="00D87F1D" w:rsidRPr="00886D24" w:rsidTr="0075642F">
        <w:tc>
          <w:tcPr>
            <w:tcW w:w="870" w:type="dxa"/>
          </w:tcPr>
          <w:p w:rsidR="00D87F1D" w:rsidRPr="00886D24" w:rsidRDefault="00D87F1D" w:rsidP="0075642F">
            <w:pPr>
              <w:jc w:val="center"/>
              <w:rPr>
                <w:rFonts w:eastAsia="Batang"/>
                <w:b/>
                <w:bCs/>
                <w:spacing w:val="20"/>
              </w:rPr>
            </w:pPr>
            <w:proofErr w:type="gramStart"/>
            <w:r w:rsidRPr="00886D24">
              <w:rPr>
                <w:rFonts w:eastAsia="Batang"/>
                <w:b/>
                <w:bCs/>
                <w:spacing w:val="20"/>
              </w:rPr>
              <w:t>7</w:t>
            </w:r>
            <w:proofErr w:type="gramEnd"/>
          </w:p>
        </w:tc>
        <w:tc>
          <w:tcPr>
            <w:tcW w:w="6751" w:type="dxa"/>
          </w:tcPr>
          <w:p w:rsidR="00D87F1D" w:rsidRPr="00886D24" w:rsidRDefault="00D87F1D" w:rsidP="0075642F">
            <w:pPr>
              <w:jc w:val="center"/>
              <w:rPr>
                <w:rFonts w:eastAsia="Batang"/>
                <w:b/>
                <w:bCs/>
                <w:spacing w:val="20"/>
              </w:rPr>
            </w:pPr>
          </w:p>
        </w:tc>
        <w:tc>
          <w:tcPr>
            <w:tcW w:w="1701" w:type="dxa"/>
          </w:tcPr>
          <w:p w:rsidR="00D87F1D" w:rsidRPr="00886D24" w:rsidRDefault="00D87F1D" w:rsidP="0075642F">
            <w:pPr>
              <w:jc w:val="center"/>
              <w:rPr>
                <w:rFonts w:eastAsia="Batang"/>
                <w:b/>
                <w:bCs/>
                <w:spacing w:val="20"/>
              </w:rPr>
            </w:pPr>
          </w:p>
        </w:tc>
      </w:tr>
    </w:tbl>
    <w:p w:rsidR="00D87F1D" w:rsidRPr="00886D24" w:rsidRDefault="00D87F1D" w:rsidP="00D87F1D">
      <w:pPr>
        <w:jc w:val="center"/>
        <w:rPr>
          <w:rFonts w:eastAsia="Batang"/>
          <w:b/>
          <w:bCs/>
          <w:spacing w:val="20"/>
        </w:rPr>
      </w:pPr>
    </w:p>
    <w:p w:rsidR="00D87F1D" w:rsidRPr="00886D24" w:rsidRDefault="00D87F1D" w:rsidP="00D87F1D">
      <w:pPr>
        <w:jc w:val="center"/>
        <w:rPr>
          <w:rFonts w:eastAsia="Batang"/>
          <w:b/>
          <w:bCs/>
          <w:spacing w:val="20"/>
        </w:rPr>
      </w:pPr>
    </w:p>
    <w:p w:rsidR="00D87F1D" w:rsidRPr="00886D24" w:rsidRDefault="00D87F1D" w:rsidP="00D87F1D">
      <w:pPr>
        <w:jc w:val="center"/>
        <w:rPr>
          <w:rFonts w:eastAsia="Batang"/>
          <w:b/>
          <w:bCs/>
          <w:spacing w:val="20"/>
        </w:rPr>
      </w:pPr>
    </w:p>
    <w:p w:rsidR="00D87F1D" w:rsidRPr="00886D24" w:rsidRDefault="00D87F1D" w:rsidP="00D87F1D">
      <w:pPr>
        <w:jc w:val="center"/>
        <w:rPr>
          <w:rFonts w:eastAsia="Batang"/>
          <w:b/>
          <w:bCs/>
          <w:spacing w:val="20"/>
        </w:rPr>
      </w:pPr>
    </w:p>
    <w:p w:rsidR="00D87F1D" w:rsidRPr="00886D24" w:rsidRDefault="00D87F1D" w:rsidP="00D87F1D">
      <w:pPr>
        <w:jc w:val="center"/>
        <w:rPr>
          <w:rFonts w:eastAsia="Batang"/>
          <w:b/>
          <w:spacing w:val="20"/>
        </w:rPr>
      </w:pPr>
    </w:p>
    <w:p w:rsidR="00D87F1D" w:rsidRPr="00886D24" w:rsidRDefault="00D87F1D" w:rsidP="00D87F1D">
      <w:pPr>
        <w:jc w:val="center"/>
        <w:rPr>
          <w:rFonts w:eastAsia="Batang"/>
          <w:b/>
          <w:spacing w:val="20"/>
        </w:rPr>
      </w:pPr>
      <w:r w:rsidRPr="00886D24">
        <w:rPr>
          <w:rFonts w:eastAsia="Batang"/>
          <w:b/>
          <w:spacing w:val="20"/>
        </w:rPr>
        <w:t>____________________, _____ de ____________________ de 20XX.</w:t>
      </w:r>
    </w:p>
    <w:p w:rsidR="00D87F1D" w:rsidRPr="00886D24" w:rsidRDefault="00D87F1D" w:rsidP="00D87F1D">
      <w:pPr>
        <w:jc w:val="both"/>
        <w:rPr>
          <w:rFonts w:eastAsia="Batang"/>
          <w:spacing w:val="20"/>
        </w:rPr>
      </w:pPr>
    </w:p>
    <w:p w:rsidR="00D87F1D" w:rsidRPr="00886D24" w:rsidRDefault="00D87F1D" w:rsidP="00D87F1D">
      <w:pPr>
        <w:jc w:val="both"/>
        <w:rPr>
          <w:rFonts w:eastAsia="Batang"/>
          <w:spacing w:val="20"/>
        </w:rPr>
      </w:pPr>
    </w:p>
    <w:p w:rsidR="00D87F1D" w:rsidRPr="00886D24" w:rsidRDefault="00D87F1D" w:rsidP="00D87F1D">
      <w:pPr>
        <w:jc w:val="both"/>
        <w:rPr>
          <w:rFonts w:eastAsia="Batang"/>
          <w:spacing w:val="20"/>
        </w:rPr>
      </w:pPr>
      <w:r w:rsidRPr="00886D24">
        <w:rPr>
          <w:rFonts w:eastAsia="Batang"/>
          <w:spacing w:val="20"/>
        </w:rPr>
        <w:tab/>
      </w:r>
      <w:r w:rsidRPr="00886D24">
        <w:rPr>
          <w:rFonts w:eastAsia="Batang"/>
          <w:spacing w:val="20"/>
        </w:rPr>
        <w:tab/>
      </w:r>
    </w:p>
    <w:p w:rsidR="00D87F1D" w:rsidRPr="00886D24" w:rsidRDefault="00D87F1D" w:rsidP="00D87F1D">
      <w:pPr>
        <w:jc w:val="center"/>
        <w:rPr>
          <w:rFonts w:eastAsia="Batang"/>
          <w:spacing w:val="20"/>
        </w:rPr>
      </w:pPr>
      <w:r w:rsidRPr="00886D24">
        <w:rPr>
          <w:rFonts w:eastAsia="Batang"/>
          <w:spacing w:val="20"/>
        </w:rPr>
        <w:t>(Nome completo por extenso do responsável pela Pessoa Jurídica)</w:t>
      </w:r>
    </w:p>
    <w:p w:rsidR="00D87F1D" w:rsidRPr="00886D24" w:rsidRDefault="00D87F1D" w:rsidP="00D87F1D">
      <w:pPr>
        <w:jc w:val="center"/>
        <w:rPr>
          <w:rFonts w:eastAsia="Batang"/>
          <w:spacing w:val="20"/>
        </w:rPr>
      </w:pPr>
    </w:p>
    <w:p w:rsidR="00D87F1D" w:rsidRPr="00886D24" w:rsidRDefault="00D87F1D" w:rsidP="00D87F1D">
      <w:pPr>
        <w:jc w:val="center"/>
        <w:rPr>
          <w:rFonts w:eastAsia="Batang"/>
          <w:spacing w:val="20"/>
        </w:rPr>
      </w:pPr>
    </w:p>
    <w:p w:rsidR="00D87F1D" w:rsidRPr="00886D24" w:rsidRDefault="00D87F1D" w:rsidP="00D87F1D">
      <w:pPr>
        <w:jc w:val="center"/>
        <w:rPr>
          <w:rFonts w:eastAsia="Batang"/>
          <w:spacing w:val="20"/>
        </w:rPr>
      </w:pPr>
    </w:p>
    <w:p w:rsidR="00D87F1D" w:rsidRPr="00886D24" w:rsidRDefault="00D87F1D" w:rsidP="00D87F1D">
      <w:pPr>
        <w:jc w:val="center"/>
        <w:rPr>
          <w:rFonts w:eastAsia="Batang"/>
          <w:spacing w:val="20"/>
        </w:rPr>
      </w:pPr>
    </w:p>
    <w:p w:rsidR="00D87F1D" w:rsidRPr="00886D24" w:rsidRDefault="00D87F1D" w:rsidP="00D87F1D">
      <w:pPr>
        <w:jc w:val="center"/>
        <w:rPr>
          <w:rFonts w:eastAsia="Batang"/>
          <w:spacing w:val="20"/>
        </w:rPr>
      </w:pPr>
      <w:r w:rsidRPr="00886D24">
        <w:rPr>
          <w:rFonts w:eastAsia="Batang"/>
          <w:spacing w:val="20"/>
        </w:rPr>
        <w:t>(assinatura e carimbo do CNPJ)</w:t>
      </w:r>
    </w:p>
    <w:p w:rsidR="00D87F1D" w:rsidRPr="00886D24" w:rsidRDefault="00D87F1D" w:rsidP="00D87F1D">
      <w:pPr>
        <w:jc w:val="center"/>
        <w:rPr>
          <w:rFonts w:eastAsia="Batang"/>
          <w:spacing w:val="20"/>
        </w:rPr>
      </w:pPr>
    </w:p>
    <w:p w:rsidR="00D87F1D" w:rsidRPr="00886D24" w:rsidRDefault="00D87F1D" w:rsidP="00D87F1D">
      <w:pPr>
        <w:jc w:val="center"/>
        <w:rPr>
          <w:rFonts w:eastAsia="Batang"/>
          <w:spacing w:val="20"/>
        </w:rPr>
      </w:pPr>
    </w:p>
    <w:p w:rsidR="00D87F1D" w:rsidRPr="00886D24" w:rsidRDefault="00D87F1D" w:rsidP="00D87F1D">
      <w:pPr>
        <w:jc w:val="center"/>
        <w:rPr>
          <w:rFonts w:eastAsia="Batang"/>
          <w:spacing w:val="20"/>
        </w:rPr>
      </w:pPr>
    </w:p>
    <w:p w:rsidR="00D87F1D" w:rsidRPr="00886D24" w:rsidRDefault="00D87F1D" w:rsidP="00D87F1D">
      <w:pPr>
        <w:tabs>
          <w:tab w:val="left" w:pos="1620"/>
          <w:tab w:val="left" w:pos="5670"/>
        </w:tabs>
        <w:ind w:right="2"/>
        <w:jc w:val="right"/>
        <w:rPr>
          <w:rFonts w:eastAsia="Arial Unicode MS"/>
          <w:b/>
          <w:i/>
          <w:spacing w:val="20"/>
          <w:u w:val="single"/>
        </w:rPr>
      </w:pPr>
      <w:r w:rsidRPr="00886D24">
        <w:rPr>
          <w:rFonts w:eastAsia="Arial Unicode MS"/>
          <w:b/>
          <w:i/>
          <w:spacing w:val="20"/>
          <w:u w:val="single"/>
        </w:rPr>
        <w:t>Deverá ser apresentado com a proposta de preços.</w:t>
      </w:r>
    </w:p>
    <w:p w:rsidR="00D87F1D" w:rsidRPr="00886D24" w:rsidRDefault="00D87F1D" w:rsidP="00D87F1D">
      <w:pPr>
        <w:rPr>
          <w:rFonts w:eastAsia="Batang"/>
          <w:b/>
          <w:i/>
          <w:spacing w:val="20"/>
          <w:u w:val="single"/>
        </w:rPr>
      </w:pPr>
    </w:p>
    <w:p w:rsidR="00D87F1D" w:rsidRPr="00886D24" w:rsidRDefault="00D87F1D"/>
    <w:sectPr w:rsidR="00D87F1D" w:rsidRPr="00886D24" w:rsidSect="00EC00F0">
      <w:headerReference w:type="default" r:id="rId10"/>
      <w:pgSz w:w="11906" w:h="16838"/>
      <w:pgMar w:top="1417" w:right="1701" w:bottom="1417"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82008" w:rsidRDefault="00082008" w:rsidP="00534D06">
      <w:r>
        <w:separator/>
      </w:r>
    </w:p>
  </w:endnote>
  <w:endnote w:type="continuationSeparator" w:id="0">
    <w:p w:rsidR="00082008" w:rsidRDefault="00082008" w:rsidP="00534D0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Bradley Hand ITC">
    <w:altName w:val="Viner Hand ITC"/>
    <w:charset w:val="00"/>
    <w:family w:val="script"/>
    <w:pitch w:val="variable"/>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82008" w:rsidRDefault="00082008" w:rsidP="00534D06">
      <w:r>
        <w:separator/>
      </w:r>
    </w:p>
  </w:footnote>
  <w:footnote w:type="continuationSeparator" w:id="0">
    <w:p w:rsidR="00082008" w:rsidRDefault="00082008" w:rsidP="00534D0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4641F" w:rsidRDefault="00D977A5">
    <w:pPr>
      <w:pStyle w:val="Cabealho"/>
    </w:pPr>
    <w:r>
      <w:rPr>
        <w:noProof/>
      </w:rPr>
      <w:pict>
        <v:shapetype id="_x0000_t202" coordsize="21600,21600" o:spt="202" path="m,l,21600r21600,l21600,xe">
          <v:stroke joinstyle="miter"/>
          <v:path gradientshapeok="t" o:connecttype="rect"/>
        </v:shapetype>
        <v:shape id="_x0000_s8193" type="#_x0000_t202" style="position:absolute;margin-left:400.8pt;margin-top:-1.6pt;width:101.4pt;height:46.95pt;z-index:-251658752;mso-width-relative:margin;mso-height-relative:margin" wrapcoords="-200 -179 -200 21421 21800 21421 21800 -179 -200 -179">
          <v:textbox style="mso-next-textbox:#_x0000_s8193">
            <w:txbxContent>
              <w:p w:rsidR="0074641F" w:rsidRPr="00AC775B" w:rsidRDefault="0074641F" w:rsidP="00EC00F0">
                <w:pPr>
                  <w:rPr>
                    <w:rFonts w:ascii="Bradley Hand ITC" w:hAnsi="Bradley Hand ITC"/>
                    <w:sz w:val="16"/>
                    <w:szCs w:val="16"/>
                  </w:rPr>
                </w:pPr>
                <w:r w:rsidRPr="00AC775B">
                  <w:rPr>
                    <w:rFonts w:ascii="Bradley Hand ITC" w:hAnsi="Bradley Hand ITC"/>
                    <w:sz w:val="16"/>
                    <w:szCs w:val="16"/>
                  </w:rPr>
                  <w:t>FLS:</w:t>
                </w:r>
                <w:proofErr w:type="gramStart"/>
                <w:r w:rsidRPr="00AC775B">
                  <w:rPr>
                    <w:rFonts w:ascii="Bradley Hand ITC" w:hAnsi="Bradley Hand ITC"/>
                    <w:sz w:val="16"/>
                    <w:szCs w:val="16"/>
                  </w:rPr>
                  <w:t>................</w:t>
                </w:r>
                <w:proofErr w:type="gramEnd"/>
              </w:p>
              <w:p w:rsidR="0074641F" w:rsidRPr="00AC775B" w:rsidRDefault="0074641F" w:rsidP="00EC00F0">
                <w:pPr>
                  <w:rPr>
                    <w:rFonts w:ascii="Bradley Hand ITC" w:hAnsi="Bradley Hand ITC"/>
                    <w:sz w:val="16"/>
                    <w:szCs w:val="16"/>
                  </w:rPr>
                </w:pPr>
                <w:r>
                  <w:rPr>
                    <w:rFonts w:ascii="Bradley Hand ITC" w:hAnsi="Bradley Hand ITC"/>
                    <w:sz w:val="16"/>
                    <w:szCs w:val="16"/>
                  </w:rPr>
                  <w:t>PREGÃO</w:t>
                </w:r>
                <w:r w:rsidRPr="00AC775B">
                  <w:rPr>
                    <w:rFonts w:ascii="Bradley Hand ITC" w:hAnsi="Bradley Hand ITC"/>
                    <w:sz w:val="16"/>
                    <w:szCs w:val="16"/>
                  </w:rPr>
                  <w:t>:</w:t>
                </w:r>
                <w:proofErr w:type="gramStart"/>
                <w:r w:rsidRPr="00AC775B">
                  <w:rPr>
                    <w:rFonts w:ascii="Bradley Hand ITC" w:hAnsi="Bradley Hand ITC"/>
                    <w:sz w:val="16"/>
                    <w:szCs w:val="16"/>
                  </w:rPr>
                  <w:t>....</w:t>
                </w:r>
                <w:proofErr w:type="gramEnd"/>
                <w:r>
                  <w:rPr>
                    <w:rFonts w:ascii="Bradley Hand ITC" w:hAnsi="Bradley Hand ITC"/>
                    <w:sz w:val="16"/>
                    <w:szCs w:val="16"/>
                  </w:rPr>
                  <w:t>/2020</w:t>
                </w:r>
                <w:r w:rsidRPr="00AC775B">
                  <w:rPr>
                    <w:rFonts w:ascii="Bradley Hand ITC" w:hAnsi="Bradley Hand ITC"/>
                    <w:sz w:val="16"/>
                    <w:szCs w:val="16"/>
                  </w:rPr>
                  <w:t>....</w:t>
                </w:r>
              </w:p>
              <w:p w:rsidR="0074641F" w:rsidRPr="00AC775B" w:rsidRDefault="0074641F" w:rsidP="00EC00F0">
                <w:pPr>
                  <w:rPr>
                    <w:rFonts w:ascii="Bradley Hand ITC" w:hAnsi="Bradley Hand ITC"/>
                    <w:sz w:val="16"/>
                    <w:szCs w:val="16"/>
                  </w:rPr>
                </w:pPr>
                <w:r w:rsidRPr="00AC775B">
                  <w:rPr>
                    <w:rFonts w:ascii="Bradley Hand ITC" w:hAnsi="Bradley Hand ITC"/>
                    <w:sz w:val="16"/>
                    <w:szCs w:val="16"/>
                  </w:rPr>
                  <w:t>ASS:</w:t>
                </w:r>
                <w:proofErr w:type="gramStart"/>
                <w:r w:rsidRPr="00AC775B">
                  <w:rPr>
                    <w:rFonts w:ascii="Bradley Hand ITC" w:hAnsi="Bradley Hand ITC"/>
                    <w:sz w:val="16"/>
                    <w:szCs w:val="16"/>
                  </w:rPr>
                  <w:t>................</w:t>
                </w:r>
                <w:proofErr w:type="gramEnd"/>
              </w:p>
            </w:txbxContent>
          </v:textbox>
          <w10:wrap type="tight"/>
        </v:shape>
      </w:pict>
    </w:r>
    <w:r w:rsidR="0074641F" w:rsidRPr="006F4B31">
      <w:rPr>
        <w:noProof/>
      </w:rPr>
      <w:drawing>
        <wp:inline distT="0" distB="0" distL="0" distR="0">
          <wp:extent cx="4704025" cy="1175756"/>
          <wp:effectExtent l="19050" t="0" r="1325" b="0"/>
          <wp:docPr id="1" name="Imagem 1" descr="C:\Users\pc\Desktop\Executivo Municipal (2).jpg"/>
          <wp:cNvGraphicFramePr/>
          <a:graphic xmlns:a="http://schemas.openxmlformats.org/drawingml/2006/main">
            <a:graphicData uri="http://schemas.openxmlformats.org/drawingml/2006/picture">
              <pic:pic xmlns:pic="http://schemas.openxmlformats.org/drawingml/2006/picture">
                <pic:nvPicPr>
                  <pic:cNvPr id="0" name="Picture 1" descr="C:\Users\pc\Desktop\Executivo Municipal (2).jpg"/>
                  <pic:cNvPicPr>
                    <a:picLocks noChangeAspect="1" noChangeArrowheads="1"/>
                  </pic:cNvPicPr>
                </pic:nvPicPr>
                <pic:blipFill>
                  <a:blip r:embed="rId1"/>
                  <a:srcRect/>
                  <a:stretch>
                    <a:fillRect/>
                  </a:stretch>
                </pic:blipFill>
                <pic:spPr bwMode="auto">
                  <a:xfrm>
                    <a:off x="0" y="0"/>
                    <a:ext cx="4703276" cy="1175569"/>
                  </a:xfrm>
                  <a:prstGeom prst="rect">
                    <a:avLst/>
                  </a:prstGeom>
                  <a:noFill/>
                  <a:ln w="9525">
                    <a:noFill/>
                    <a:miter lim="800000"/>
                    <a:headEnd/>
                    <a:tailEnd/>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69861A7"/>
    <w:multiLevelType w:val="multilevel"/>
    <w:tmpl w:val="49A4CABA"/>
    <w:lvl w:ilvl="0">
      <w:start w:val="1"/>
      <w:numFmt w:val="decimal"/>
      <w:lvlText w:val="4.%1"/>
      <w:lvlJc w:val="left"/>
      <w:pPr>
        <w:tabs>
          <w:tab w:val="num" w:pos="15"/>
        </w:tabs>
        <w:ind w:left="15" w:hanging="15"/>
      </w:pPr>
      <w:rPr>
        <w:rFonts w:ascii="Times New Roman" w:hAnsi="Times New Roman" w:cs="Times New Roman"/>
        <w:b/>
        <w:bCs/>
        <w:sz w:val="20"/>
        <w:szCs w:val="20"/>
      </w:rPr>
    </w:lvl>
    <w:lvl w:ilvl="1">
      <w:numFmt w:val="decimal"/>
      <w:lvlText w:val=""/>
      <w:lvlJc w:val="left"/>
      <w:pPr>
        <w:tabs>
          <w:tab w:val="num" w:pos="0"/>
        </w:tabs>
      </w:pPr>
      <w:rPr>
        <w:rFonts w:ascii="Times New Roman" w:hAnsi="Times New Roman" w:cs="Times New Roman"/>
        <w:sz w:val="24"/>
        <w:szCs w:val="24"/>
      </w:rPr>
    </w:lvl>
    <w:lvl w:ilvl="2">
      <w:numFmt w:val="decimal"/>
      <w:lvlText w:val=""/>
      <w:lvlJc w:val="left"/>
      <w:pPr>
        <w:tabs>
          <w:tab w:val="num" w:pos="0"/>
        </w:tabs>
      </w:pPr>
      <w:rPr>
        <w:rFonts w:ascii="Times New Roman" w:hAnsi="Times New Roman" w:cs="Times New Roman"/>
        <w:sz w:val="24"/>
        <w:szCs w:val="24"/>
      </w:rPr>
    </w:lvl>
    <w:lvl w:ilvl="3">
      <w:numFmt w:val="decimal"/>
      <w:lvlText w:val=""/>
      <w:lvlJc w:val="left"/>
      <w:pPr>
        <w:tabs>
          <w:tab w:val="num" w:pos="0"/>
        </w:tabs>
      </w:pPr>
      <w:rPr>
        <w:rFonts w:ascii="Times New Roman" w:hAnsi="Times New Roman" w:cs="Times New Roman"/>
        <w:sz w:val="24"/>
        <w:szCs w:val="24"/>
      </w:rPr>
    </w:lvl>
    <w:lvl w:ilvl="4">
      <w:numFmt w:val="decimal"/>
      <w:lvlText w:val=""/>
      <w:lvlJc w:val="left"/>
      <w:pPr>
        <w:tabs>
          <w:tab w:val="num" w:pos="0"/>
        </w:tabs>
      </w:pPr>
      <w:rPr>
        <w:rFonts w:ascii="Times New Roman" w:hAnsi="Times New Roman" w:cs="Times New Roman"/>
        <w:sz w:val="24"/>
        <w:szCs w:val="24"/>
      </w:rPr>
    </w:lvl>
    <w:lvl w:ilvl="5">
      <w:numFmt w:val="decimal"/>
      <w:lvlText w:val=""/>
      <w:lvlJc w:val="left"/>
      <w:pPr>
        <w:tabs>
          <w:tab w:val="num" w:pos="0"/>
        </w:tabs>
      </w:pPr>
      <w:rPr>
        <w:rFonts w:ascii="Times New Roman" w:hAnsi="Times New Roman" w:cs="Times New Roman"/>
        <w:sz w:val="24"/>
        <w:szCs w:val="24"/>
      </w:rPr>
    </w:lvl>
    <w:lvl w:ilvl="6">
      <w:numFmt w:val="decimal"/>
      <w:lvlText w:val=""/>
      <w:lvlJc w:val="left"/>
      <w:pPr>
        <w:tabs>
          <w:tab w:val="num" w:pos="0"/>
        </w:tabs>
      </w:pPr>
      <w:rPr>
        <w:rFonts w:ascii="Times New Roman" w:hAnsi="Times New Roman" w:cs="Times New Roman"/>
        <w:sz w:val="24"/>
        <w:szCs w:val="24"/>
      </w:rPr>
    </w:lvl>
    <w:lvl w:ilvl="7">
      <w:numFmt w:val="decimal"/>
      <w:lvlText w:val=""/>
      <w:lvlJc w:val="left"/>
      <w:pPr>
        <w:tabs>
          <w:tab w:val="num" w:pos="0"/>
        </w:tabs>
      </w:pPr>
      <w:rPr>
        <w:rFonts w:ascii="Times New Roman" w:hAnsi="Times New Roman" w:cs="Times New Roman"/>
        <w:sz w:val="24"/>
        <w:szCs w:val="24"/>
      </w:rPr>
    </w:lvl>
    <w:lvl w:ilvl="8">
      <w:numFmt w:val="decimal"/>
      <w:lvlText w:val=""/>
      <w:lvlJc w:val="left"/>
      <w:pPr>
        <w:tabs>
          <w:tab w:val="num" w:pos="0"/>
        </w:tabs>
      </w:pPr>
      <w:rPr>
        <w:rFonts w:ascii="Times New Roman" w:hAnsi="Times New Roman" w:cs="Times New Roman"/>
        <w:sz w:val="24"/>
        <w:szCs w:val="24"/>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hyphenationZone w:val="425"/>
  <w:characterSpacingControl w:val="doNotCompress"/>
  <w:hdrShapeDefaults>
    <o:shapedefaults v:ext="edit" spidmax="21506"/>
    <o:shapelayout v:ext="edit">
      <o:idmap v:ext="edit" data="8"/>
    </o:shapelayout>
  </w:hdrShapeDefaults>
  <w:footnotePr>
    <w:footnote w:id="-1"/>
    <w:footnote w:id="0"/>
  </w:footnotePr>
  <w:endnotePr>
    <w:endnote w:id="-1"/>
    <w:endnote w:id="0"/>
  </w:endnotePr>
  <w:compat/>
  <w:rsids>
    <w:rsidRoot w:val="00B84A03"/>
    <w:rsid w:val="000721F0"/>
    <w:rsid w:val="00082008"/>
    <w:rsid w:val="000B05EE"/>
    <w:rsid w:val="0017451E"/>
    <w:rsid w:val="001F5345"/>
    <w:rsid w:val="00286B8F"/>
    <w:rsid w:val="003E71D1"/>
    <w:rsid w:val="003F09D6"/>
    <w:rsid w:val="004943E3"/>
    <w:rsid w:val="004A619B"/>
    <w:rsid w:val="004C5D7C"/>
    <w:rsid w:val="004E4663"/>
    <w:rsid w:val="00501E5A"/>
    <w:rsid w:val="00534D06"/>
    <w:rsid w:val="005B662C"/>
    <w:rsid w:val="005D20AC"/>
    <w:rsid w:val="0065586D"/>
    <w:rsid w:val="00664F8E"/>
    <w:rsid w:val="00682F44"/>
    <w:rsid w:val="00730DCD"/>
    <w:rsid w:val="0074641F"/>
    <w:rsid w:val="007B5810"/>
    <w:rsid w:val="00847E7F"/>
    <w:rsid w:val="00886D24"/>
    <w:rsid w:val="00961905"/>
    <w:rsid w:val="00961E76"/>
    <w:rsid w:val="0097611C"/>
    <w:rsid w:val="00993075"/>
    <w:rsid w:val="009C1A4C"/>
    <w:rsid w:val="00A03337"/>
    <w:rsid w:val="00A15382"/>
    <w:rsid w:val="00A32829"/>
    <w:rsid w:val="00A510E8"/>
    <w:rsid w:val="00A62C17"/>
    <w:rsid w:val="00AB3E67"/>
    <w:rsid w:val="00B84A03"/>
    <w:rsid w:val="00B918BC"/>
    <w:rsid w:val="00BB116F"/>
    <w:rsid w:val="00D80EC0"/>
    <w:rsid w:val="00D841DA"/>
    <w:rsid w:val="00D87F1D"/>
    <w:rsid w:val="00D977A5"/>
    <w:rsid w:val="00DD6BDE"/>
    <w:rsid w:val="00DF095B"/>
    <w:rsid w:val="00E17C0A"/>
    <w:rsid w:val="00E45779"/>
    <w:rsid w:val="00E75009"/>
    <w:rsid w:val="00EA13EA"/>
    <w:rsid w:val="00EC00F0"/>
    <w:rsid w:val="00F17FC5"/>
    <w:rsid w:val="00F26C33"/>
    <w:rsid w:val="00F748AE"/>
    <w:rsid w:val="00F76568"/>
    <w:rsid w:val="00FE449B"/>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150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84A03"/>
    <w:pPr>
      <w:spacing w:after="0" w:line="240" w:lineRule="auto"/>
    </w:pPr>
    <w:rPr>
      <w:rFonts w:ascii="Times New Roman" w:eastAsia="Times New Roman" w:hAnsi="Times New Roman" w:cs="Times New Roman"/>
      <w:sz w:val="24"/>
      <w:szCs w:val="24"/>
      <w:lang w:eastAsia="pt-BR"/>
    </w:rPr>
  </w:style>
  <w:style w:type="paragraph" w:styleId="Ttulo3">
    <w:name w:val="heading 3"/>
    <w:basedOn w:val="Normal"/>
    <w:next w:val="Normal"/>
    <w:link w:val="Ttulo3Char"/>
    <w:uiPriority w:val="9"/>
    <w:semiHidden/>
    <w:unhideWhenUsed/>
    <w:qFormat/>
    <w:rsid w:val="004943E3"/>
    <w:pPr>
      <w:keepNext/>
      <w:keepLines/>
      <w:spacing w:before="200"/>
      <w:outlineLvl w:val="2"/>
    </w:pPr>
    <w:rPr>
      <w:rFonts w:ascii="Cambria" w:hAnsi="Cambria"/>
      <w:b/>
      <w:bCs/>
      <w:color w:val="4F81BD"/>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semiHidden/>
    <w:unhideWhenUsed/>
    <w:rsid w:val="00B84A03"/>
    <w:pPr>
      <w:tabs>
        <w:tab w:val="center" w:pos="4252"/>
        <w:tab w:val="right" w:pos="8504"/>
      </w:tabs>
    </w:pPr>
  </w:style>
  <w:style w:type="character" w:customStyle="1" w:styleId="CabealhoChar">
    <w:name w:val="Cabeçalho Char"/>
    <w:basedOn w:val="Fontepargpadro"/>
    <w:link w:val="Cabealho"/>
    <w:uiPriority w:val="99"/>
    <w:semiHidden/>
    <w:rsid w:val="00B84A03"/>
    <w:rPr>
      <w:rFonts w:ascii="Times New Roman" w:eastAsia="Times New Roman" w:hAnsi="Times New Roman" w:cs="Times New Roman"/>
      <w:sz w:val="24"/>
      <w:szCs w:val="24"/>
      <w:lang w:eastAsia="pt-BR"/>
    </w:rPr>
  </w:style>
  <w:style w:type="paragraph" w:customStyle="1" w:styleId="ParagraphStyle">
    <w:name w:val="Paragraph Style"/>
    <w:rsid w:val="00B84A03"/>
    <w:pPr>
      <w:widowControl w:val="0"/>
      <w:autoSpaceDE w:val="0"/>
      <w:autoSpaceDN w:val="0"/>
      <w:adjustRightInd w:val="0"/>
      <w:spacing w:after="0" w:line="240" w:lineRule="auto"/>
    </w:pPr>
    <w:rPr>
      <w:rFonts w:ascii="Arial" w:eastAsia="Times New Roman" w:hAnsi="Arial" w:cs="Arial"/>
      <w:sz w:val="24"/>
      <w:szCs w:val="24"/>
      <w:lang w:eastAsia="pt-BR"/>
    </w:rPr>
  </w:style>
  <w:style w:type="paragraph" w:customStyle="1" w:styleId="Centered">
    <w:name w:val="Centered"/>
    <w:uiPriority w:val="99"/>
    <w:rsid w:val="00B84A03"/>
    <w:pPr>
      <w:widowControl w:val="0"/>
      <w:autoSpaceDE w:val="0"/>
      <w:autoSpaceDN w:val="0"/>
      <w:adjustRightInd w:val="0"/>
      <w:spacing w:after="0" w:line="240" w:lineRule="auto"/>
      <w:jc w:val="center"/>
    </w:pPr>
    <w:rPr>
      <w:rFonts w:ascii="Arial" w:eastAsia="Times New Roman" w:hAnsi="Arial" w:cs="Arial"/>
      <w:sz w:val="24"/>
      <w:szCs w:val="24"/>
      <w:lang w:eastAsia="pt-BR"/>
    </w:rPr>
  </w:style>
  <w:style w:type="paragraph" w:customStyle="1" w:styleId="Contedodatabela">
    <w:name w:val="Conteúdo da tabela"/>
    <w:basedOn w:val="Normal"/>
    <w:uiPriority w:val="99"/>
    <w:rsid w:val="00B84A03"/>
    <w:pPr>
      <w:widowControl w:val="0"/>
      <w:suppressLineNumbers/>
      <w:suppressAutoHyphens/>
    </w:pPr>
  </w:style>
  <w:style w:type="character" w:styleId="Hyperlink">
    <w:name w:val="Hyperlink"/>
    <w:basedOn w:val="Fontepargpadro"/>
    <w:uiPriority w:val="99"/>
    <w:rsid w:val="00B84A03"/>
    <w:rPr>
      <w:rFonts w:cs="Times New Roman"/>
      <w:color w:val="0000FF"/>
      <w:u w:val="single"/>
    </w:rPr>
  </w:style>
  <w:style w:type="table" w:styleId="Tabelacomgrade">
    <w:name w:val="Table Grid"/>
    <w:basedOn w:val="Tabelanormal"/>
    <w:uiPriority w:val="59"/>
    <w:rsid w:val="00B84A03"/>
    <w:pPr>
      <w:spacing w:after="0" w:line="240" w:lineRule="auto"/>
    </w:pPr>
    <w:rPr>
      <w:rFonts w:ascii="Times New Roman" w:eastAsia="Times New Roman" w:hAnsi="Times New Roman" w:cs="Times New Roman"/>
      <w:sz w:val="20"/>
      <w:szCs w:val="20"/>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debalo">
    <w:name w:val="Balloon Text"/>
    <w:basedOn w:val="Normal"/>
    <w:link w:val="TextodebaloChar"/>
    <w:uiPriority w:val="99"/>
    <w:semiHidden/>
    <w:unhideWhenUsed/>
    <w:rsid w:val="00B84A03"/>
    <w:rPr>
      <w:rFonts w:ascii="Tahoma" w:hAnsi="Tahoma" w:cs="Tahoma"/>
      <w:sz w:val="16"/>
      <w:szCs w:val="16"/>
    </w:rPr>
  </w:style>
  <w:style w:type="character" w:customStyle="1" w:styleId="TextodebaloChar">
    <w:name w:val="Texto de balão Char"/>
    <w:basedOn w:val="Fontepargpadro"/>
    <w:link w:val="Textodebalo"/>
    <w:uiPriority w:val="99"/>
    <w:semiHidden/>
    <w:rsid w:val="00B84A03"/>
    <w:rPr>
      <w:rFonts w:ascii="Tahoma" w:eastAsia="Times New Roman" w:hAnsi="Tahoma" w:cs="Tahoma"/>
      <w:sz w:val="16"/>
      <w:szCs w:val="16"/>
      <w:lang w:eastAsia="pt-BR"/>
    </w:rPr>
  </w:style>
  <w:style w:type="paragraph" w:styleId="Rodap">
    <w:name w:val="footer"/>
    <w:basedOn w:val="Normal"/>
    <w:link w:val="RodapChar"/>
    <w:uiPriority w:val="99"/>
    <w:semiHidden/>
    <w:unhideWhenUsed/>
    <w:rsid w:val="00EC00F0"/>
    <w:pPr>
      <w:tabs>
        <w:tab w:val="center" w:pos="4252"/>
        <w:tab w:val="right" w:pos="8504"/>
      </w:tabs>
    </w:pPr>
  </w:style>
  <w:style w:type="character" w:customStyle="1" w:styleId="RodapChar">
    <w:name w:val="Rodapé Char"/>
    <w:basedOn w:val="Fontepargpadro"/>
    <w:link w:val="Rodap"/>
    <w:uiPriority w:val="99"/>
    <w:semiHidden/>
    <w:rsid w:val="00EC00F0"/>
    <w:rPr>
      <w:rFonts w:ascii="Times New Roman" w:eastAsia="Times New Roman" w:hAnsi="Times New Roman" w:cs="Times New Roman"/>
      <w:sz w:val="24"/>
      <w:szCs w:val="24"/>
      <w:lang w:eastAsia="pt-BR"/>
    </w:rPr>
  </w:style>
  <w:style w:type="character" w:customStyle="1" w:styleId="Ttulo3Char">
    <w:name w:val="Título 3 Char"/>
    <w:basedOn w:val="Fontepargpadro"/>
    <w:link w:val="Ttulo3"/>
    <w:uiPriority w:val="9"/>
    <w:semiHidden/>
    <w:rsid w:val="004943E3"/>
    <w:rPr>
      <w:rFonts w:ascii="Cambria" w:eastAsia="Times New Roman" w:hAnsi="Cambria" w:cs="Times New Roman"/>
      <w:b/>
      <w:bCs/>
      <w:color w:val="4F81BD"/>
      <w:sz w:val="24"/>
      <w:szCs w:val="24"/>
      <w:lang w:eastAsia="pt-BR"/>
    </w:rPr>
  </w:style>
</w:styles>
</file>

<file path=word/webSettings.xml><?xml version="1.0" encoding="utf-8"?>
<w:webSettings xmlns:r="http://schemas.openxmlformats.org/officeDocument/2006/relationships" xmlns:w="http://schemas.openxmlformats.org/wordprocessingml/2006/main">
  <w:divs>
    <w:div w:id="394821149">
      <w:bodyDiv w:val="1"/>
      <w:marLeft w:val="0"/>
      <w:marRight w:val="0"/>
      <w:marTop w:val="0"/>
      <w:marBottom w:val="0"/>
      <w:divBdr>
        <w:top w:val="none" w:sz="0" w:space="0" w:color="auto"/>
        <w:left w:val="none" w:sz="0" w:space="0" w:color="auto"/>
        <w:bottom w:val="none" w:sz="0" w:space="0" w:color="auto"/>
        <w:right w:val="none" w:sz="0" w:space="0" w:color="auto"/>
      </w:divBdr>
    </w:div>
    <w:div w:id="7693535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wmf"/><Relationship Id="rId3" Type="http://schemas.openxmlformats.org/officeDocument/2006/relationships/settings" Target="settings.xml"/><Relationship Id="rId7" Type="http://schemas.openxmlformats.org/officeDocument/2006/relationships/image" Target="media/image1.wmf"/><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www.diamantedosul.pr.gov.b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22</Pages>
  <Words>4766</Words>
  <Characters>25738</Characters>
  <Application>Microsoft Office Word</Application>
  <DocSecurity>0</DocSecurity>
  <Lines>214</Lines>
  <Paragraphs>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30444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Cliente</cp:lastModifiedBy>
  <cp:revision>3</cp:revision>
  <cp:lastPrinted>2020-05-12T17:27:00Z</cp:lastPrinted>
  <dcterms:created xsi:type="dcterms:W3CDTF">2020-05-30T14:23:00Z</dcterms:created>
  <dcterms:modified xsi:type="dcterms:W3CDTF">2020-05-30T14:41:00Z</dcterms:modified>
</cp:coreProperties>
</file>